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C11082" w:rsidRPr="00144D02" w:rsidRDefault="00C11082"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144D02">
        <w:rPr>
          <w:b/>
          <w:bCs/>
          <w:color w:val="000000"/>
          <w:sz w:val="32"/>
          <w:szCs w:val="32"/>
          <w:lang w:val="pl-PL"/>
        </w:rPr>
        <w:t>CHƯƠNG TRÌNH MÔ</w:t>
      </w:r>
      <w:r w:rsidR="0065433B">
        <w:rPr>
          <w:b/>
          <w:bCs/>
          <w:color w:val="000000"/>
          <w:sz w:val="32"/>
          <w:szCs w:val="32"/>
          <w:lang w:val="pl-PL"/>
        </w:rPr>
        <w:t>N HỌC</w:t>
      </w:r>
      <w:r w:rsidRPr="00144D02">
        <w:rPr>
          <w:b/>
          <w:bCs/>
          <w:color w:val="000000"/>
          <w:sz w:val="32"/>
          <w:szCs w:val="32"/>
          <w:lang w:val="pl-PL"/>
        </w:rPr>
        <w:t xml:space="preserve"> BẮT BUỘC</w:t>
      </w:r>
    </w:p>
    <w:p w:rsidR="00C11082" w:rsidRPr="00144D02"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144D02">
        <w:rPr>
          <w:b/>
          <w:bCs/>
          <w:color w:val="000000"/>
          <w:sz w:val="32"/>
          <w:szCs w:val="32"/>
          <w:lang w:val="pl-PL"/>
        </w:rPr>
        <w:t>Tên mô</w:t>
      </w:r>
      <w:r w:rsidR="0065433B">
        <w:rPr>
          <w:b/>
          <w:bCs/>
          <w:color w:val="000000"/>
          <w:sz w:val="32"/>
          <w:szCs w:val="32"/>
          <w:lang w:val="pl-PL"/>
        </w:rPr>
        <w:t>n học</w:t>
      </w:r>
      <w:r w:rsidRPr="00144D02">
        <w:rPr>
          <w:b/>
          <w:bCs/>
          <w:color w:val="000000"/>
          <w:sz w:val="32"/>
          <w:szCs w:val="32"/>
          <w:lang w:val="pl-PL"/>
        </w:rPr>
        <w:t>: Máy điện</w:t>
      </w:r>
    </w:p>
    <w:p w:rsidR="00C11082"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144D02">
        <w:rPr>
          <w:b/>
          <w:bCs/>
          <w:color w:val="000000"/>
          <w:sz w:val="32"/>
          <w:szCs w:val="32"/>
          <w:lang w:val="pl-PL"/>
        </w:rPr>
        <w:t>Mã số mô</w:t>
      </w:r>
      <w:r w:rsidR="0065433B">
        <w:rPr>
          <w:b/>
          <w:bCs/>
          <w:color w:val="000000"/>
          <w:sz w:val="32"/>
          <w:szCs w:val="32"/>
          <w:lang w:val="pl-PL"/>
        </w:rPr>
        <w:t>n học</w:t>
      </w:r>
      <w:r w:rsidRPr="00144D02">
        <w:rPr>
          <w:b/>
          <w:bCs/>
          <w:color w:val="000000"/>
          <w:sz w:val="32"/>
          <w:szCs w:val="32"/>
          <w:lang w:val="pl-PL"/>
        </w:rPr>
        <w:t xml:space="preserve">: </w:t>
      </w:r>
      <w:r w:rsidR="00BF2050">
        <w:rPr>
          <w:color w:val="1F497D"/>
          <w:sz w:val="28"/>
          <w:szCs w:val="28"/>
        </w:rPr>
        <w:t>2</w:t>
      </w:r>
      <w:r>
        <w:rPr>
          <w:color w:val="1F497D"/>
          <w:sz w:val="28"/>
          <w:szCs w:val="28"/>
        </w:rPr>
        <w:t>302022221</w:t>
      </w:r>
    </w:p>
    <w:p w:rsidR="00C11082" w:rsidRPr="00E5765A" w:rsidRDefault="00C11082" w:rsidP="00C11082">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C11082" w:rsidRPr="00144D02" w:rsidRDefault="00C11082" w:rsidP="00C11082">
      <w:pPr>
        <w:tabs>
          <w:tab w:val="left" w:pos="6300"/>
          <w:tab w:val="left" w:pos="7920"/>
        </w:tabs>
        <w:ind w:left="794" w:hanging="397"/>
        <w:jc w:val="center"/>
        <w:rPr>
          <w:b/>
          <w:color w:val="000000"/>
          <w:spacing w:val="6"/>
          <w:sz w:val="32"/>
          <w:szCs w:val="32"/>
          <w:lang w:val="pl-PL"/>
        </w:rPr>
      </w:pPr>
      <w:r w:rsidRPr="00144D02">
        <w:rPr>
          <w:b/>
          <w:color w:val="000000"/>
          <w:spacing w:val="6"/>
          <w:sz w:val="32"/>
          <w:szCs w:val="32"/>
          <w:lang w:val="pl-PL"/>
        </w:rPr>
        <w:lastRenderedPageBreak/>
        <w:t>CHƯƠNG TRÌNH MÔ</w:t>
      </w:r>
      <w:r w:rsidR="0065433B">
        <w:rPr>
          <w:b/>
          <w:color w:val="000000"/>
          <w:spacing w:val="6"/>
          <w:sz w:val="32"/>
          <w:szCs w:val="32"/>
          <w:lang w:val="pl-PL"/>
        </w:rPr>
        <w:t>N HỌC</w:t>
      </w:r>
      <w:r w:rsidRPr="00144D02">
        <w:rPr>
          <w:b/>
          <w:color w:val="000000"/>
          <w:spacing w:val="6"/>
          <w:sz w:val="32"/>
          <w:szCs w:val="32"/>
          <w:lang w:val="pl-PL"/>
        </w:rPr>
        <w:t xml:space="preserve"> ĐÀO TẠO</w:t>
      </w:r>
      <w:r>
        <w:rPr>
          <w:b/>
          <w:color w:val="000000"/>
          <w:spacing w:val="6"/>
          <w:sz w:val="32"/>
          <w:szCs w:val="32"/>
          <w:lang w:val="pl-PL"/>
        </w:rPr>
        <w:t>:</w:t>
      </w:r>
      <w:r w:rsidRPr="00144D02">
        <w:rPr>
          <w:b/>
          <w:color w:val="000000"/>
          <w:spacing w:val="6"/>
          <w:sz w:val="32"/>
          <w:szCs w:val="32"/>
          <w:lang w:val="pl-PL"/>
        </w:rPr>
        <w:t xml:space="preserve">  MÁY ĐIỆN</w:t>
      </w:r>
    </w:p>
    <w:p w:rsidR="00C11082" w:rsidRDefault="00C11082" w:rsidP="00C11082">
      <w:pPr>
        <w:tabs>
          <w:tab w:val="left" w:pos="6300"/>
          <w:tab w:val="left" w:pos="7920"/>
        </w:tabs>
        <w:jc w:val="both"/>
        <w:rPr>
          <w:color w:val="000000"/>
          <w:spacing w:val="6"/>
          <w:sz w:val="28"/>
          <w:szCs w:val="28"/>
          <w:lang w:val="pl-PL"/>
        </w:rPr>
      </w:pP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Mã số của mô</w:t>
      </w:r>
      <w:r w:rsidR="0065433B">
        <w:rPr>
          <w:color w:val="000000"/>
          <w:spacing w:val="6"/>
          <w:sz w:val="28"/>
          <w:szCs w:val="28"/>
          <w:lang w:val="pl-PL"/>
        </w:rPr>
        <w:t>n học</w:t>
      </w:r>
      <w:r w:rsidRPr="00FA3059">
        <w:rPr>
          <w:color w:val="000000"/>
          <w:spacing w:val="6"/>
          <w:sz w:val="28"/>
          <w:szCs w:val="28"/>
          <w:lang w:val="pl-PL"/>
        </w:rPr>
        <w:t xml:space="preserve">: </w:t>
      </w:r>
      <w:r w:rsidR="00BF2050">
        <w:rPr>
          <w:sz w:val="28"/>
          <w:szCs w:val="28"/>
        </w:rPr>
        <w:t>2</w:t>
      </w:r>
      <w:r w:rsidRPr="00B905AC">
        <w:rPr>
          <w:sz w:val="28"/>
          <w:szCs w:val="28"/>
        </w:rPr>
        <w:t>302022221</w:t>
      </w:r>
    </w:p>
    <w:p w:rsidR="00C11082" w:rsidRPr="00FA3059" w:rsidRDefault="00C11082" w:rsidP="00C11082">
      <w:pPr>
        <w:tabs>
          <w:tab w:val="left" w:pos="6300"/>
          <w:tab w:val="left" w:pos="7920"/>
        </w:tabs>
        <w:jc w:val="both"/>
        <w:rPr>
          <w:color w:val="000000"/>
          <w:spacing w:val="6"/>
          <w:sz w:val="28"/>
          <w:szCs w:val="28"/>
          <w:lang w:val="pl-PL"/>
        </w:rPr>
      </w:pPr>
      <w:r>
        <w:rPr>
          <w:color w:val="000000"/>
          <w:spacing w:val="6"/>
          <w:sz w:val="28"/>
          <w:szCs w:val="28"/>
          <w:lang w:val="pl-PL"/>
        </w:rPr>
        <w:t>Thời gian mô</w:t>
      </w:r>
      <w:r w:rsidR="0065433B">
        <w:rPr>
          <w:color w:val="000000"/>
          <w:spacing w:val="6"/>
          <w:sz w:val="28"/>
          <w:szCs w:val="28"/>
          <w:lang w:val="pl-PL"/>
        </w:rPr>
        <w:t>n học</w:t>
      </w:r>
      <w:r>
        <w:rPr>
          <w:color w:val="000000"/>
          <w:spacing w:val="6"/>
          <w:sz w:val="28"/>
          <w:szCs w:val="28"/>
          <w:lang w:val="pl-PL"/>
        </w:rPr>
        <w:t xml:space="preserve">: </w:t>
      </w:r>
      <w:r w:rsidR="00B905AC">
        <w:rPr>
          <w:color w:val="000000"/>
          <w:spacing w:val="6"/>
          <w:sz w:val="28"/>
          <w:szCs w:val="28"/>
          <w:lang w:val="pl-PL"/>
        </w:rPr>
        <w:t>90</w:t>
      </w:r>
      <w:r w:rsidR="0065433B">
        <w:rPr>
          <w:color w:val="000000"/>
          <w:spacing w:val="6"/>
          <w:sz w:val="28"/>
          <w:szCs w:val="28"/>
          <w:lang w:val="pl-PL"/>
        </w:rPr>
        <w:t xml:space="preserve"> </w:t>
      </w:r>
      <w:r>
        <w:rPr>
          <w:color w:val="000000"/>
          <w:spacing w:val="6"/>
          <w:sz w:val="28"/>
          <w:szCs w:val="28"/>
          <w:lang w:val="pl-PL"/>
        </w:rPr>
        <w:t>giờ</w:t>
      </w:r>
      <w:r w:rsidR="00B905AC">
        <w:rPr>
          <w:color w:val="000000"/>
          <w:spacing w:val="6"/>
          <w:sz w:val="28"/>
          <w:szCs w:val="28"/>
          <w:lang w:val="pl-PL"/>
        </w:rPr>
        <w:t xml:space="preserve"> </w:t>
      </w:r>
      <w:r>
        <w:rPr>
          <w:i/>
          <w:color w:val="000000"/>
          <w:spacing w:val="6"/>
          <w:sz w:val="28"/>
          <w:szCs w:val="28"/>
          <w:lang w:val="pl-PL"/>
        </w:rPr>
        <w:t>(Lý thuyết:</w:t>
      </w:r>
      <w:r w:rsidR="0065433B">
        <w:rPr>
          <w:i/>
          <w:color w:val="000000"/>
          <w:spacing w:val="6"/>
          <w:sz w:val="28"/>
          <w:szCs w:val="28"/>
          <w:lang w:val="pl-PL"/>
        </w:rPr>
        <w:t xml:space="preserve"> </w:t>
      </w:r>
      <w:r>
        <w:rPr>
          <w:i/>
          <w:color w:val="000000"/>
          <w:spacing w:val="6"/>
          <w:sz w:val="28"/>
          <w:szCs w:val="28"/>
          <w:lang w:val="pl-PL"/>
        </w:rPr>
        <w:t>29 giờ; Thực hành:31</w:t>
      </w:r>
      <w:r w:rsidRPr="00FA3059">
        <w:rPr>
          <w:i/>
          <w:color w:val="000000"/>
          <w:spacing w:val="6"/>
          <w:sz w:val="28"/>
          <w:szCs w:val="28"/>
          <w:lang w:val="pl-PL"/>
        </w:rPr>
        <w:t xml:space="preserve"> giờ</w:t>
      </w:r>
      <w:r>
        <w:rPr>
          <w:i/>
          <w:color w:val="000000"/>
          <w:spacing w:val="6"/>
          <w:sz w:val="28"/>
          <w:szCs w:val="28"/>
          <w:lang w:val="pl-PL"/>
        </w:rPr>
        <w:t>;</w:t>
      </w:r>
      <w:r w:rsidR="0065433B">
        <w:rPr>
          <w:i/>
          <w:color w:val="000000"/>
          <w:spacing w:val="6"/>
          <w:sz w:val="28"/>
          <w:szCs w:val="28"/>
          <w:lang w:val="pl-PL"/>
        </w:rPr>
        <w:t xml:space="preserve"> </w:t>
      </w:r>
      <w:r>
        <w:rPr>
          <w:i/>
          <w:color w:val="000000"/>
          <w:spacing w:val="6"/>
          <w:sz w:val="28"/>
          <w:szCs w:val="28"/>
          <w:lang w:val="pl-PL"/>
        </w:rPr>
        <w:t>Tự học:30 giờ</w:t>
      </w:r>
      <w:r w:rsidRPr="00FA3059">
        <w:rPr>
          <w:i/>
          <w:color w:val="000000"/>
          <w:spacing w:val="6"/>
          <w:sz w:val="28"/>
          <w:szCs w:val="28"/>
          <w:lang w:val="pl-PL"/>
        </w:rPr>
        <w:t>)</w:t>
      </w:r>
    </w:p>
    <w:p w:rsidR="00C11082" w:rsidRPr="00144D02" w:rsidRDefault="00C11082" w:rsidP="00C11082">
      <w:pPr>
        <w:tabs>
          <w:tab w:val="left" w:pos="6300"/>
          <w:tab w:val="left" w:pos="7920"/>
        </w:tabs>
        <w:spacing w:before="120" w:after="120"/>
        <w:jc w:val="both"/>
        <w:rPr>
          <w:b/>
          <w:color w:val="000000"/>
          <w:spacing w:val="6"/>
          <w:sz w:val="28"/>
          <w:szCs w:val="28"/>
          <w:lang w:val="pl-PL"/>
        </w:rPr>
      </w:pPr>
      <w:r w:rsidRPr="00144D02">
        <w:rPr>
          <w:b/>
          <w:color w:val="000000"/>
          <w:spacing w:val="6"/>
          <w:sz w:val="28"/>
          <w:szCs w:val="28"/>
          <w:lang w:val="pl-PL"/>
        </w:rPr>
        <w:t>I. VỊ TRÍ, TÍNH CHẤT CỦA MÔ</w:t>
      </w:r>
      <w:r w:rsidR="0065433B">
        <w:rPr>
          <w:b/>
          <w:color w:val="000000"/>
          <w:spacing w:val="6"/>
          <w:sz w:val="28"/>
          <w:szCs w:val="28"/>
          <w:lang w:val="pl-PL"/>
        </w:rPr>
        <w:t>N HỌC</w:t>
      </w:r>
      <w:r w:rsidRPr="00144D02">
        <w:rPr>
          <w:b/>
          <w:color w:val="000000"/>
          <w:spacing w:val="6"/>
          <w:sz w:val="28"/>
          <w:szCs w:val="28"/>
          <w:lang w:val="pl-PL"/>
        </w:rPr>
        <w:t>:</w:t>
      </w: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 Vị trí của mô</w:t>
      </w:r>
      <w:r w:rsidR="0065433B">
        <w:rPr>
          <w:color w:val="000000"/>
          <w:spacing w:val="6"/>
          <w:sz w:val="28"/>
          <w:szCs w:val="28"/>
          <w:lang w:val="pl-PL"/>
        </w:rPr>
        <w:t>n học</w:t>
      </w:r>
      <w:r w:rsidRPr="00FA3059">
        <w:rPr>
          <w:color w:val="000000"/>
          <w:spacing w:val="6"/>
          <w:sz w:val="28"/>
          <w:szCs w:val="28"/>
          <w:lang w:val="pl-PL"/>
        </w:rPr>
        <w:t>:</w:t>
      </w:r>
      <w:r w:rsidR="0065433B">
        <w:rPr>
          <w:color w:val="000000"/>
          <w:spacing w:val="6"/>
          <w:sz w:val="28"/>
          <w:szCs w:val="28"/>
          <w:lang w:val="pl-PL"/>
        </w:rPr>
        <w:t xml:space="preserve"> </w:t>
      </w:r>
      <w:r w:rsidRPr="00FA3059">
        <w:rPr>
          <w:color w:val="000000"/>
          <w:spacing w:val="6"/>
          <w:sz w:val="28"/>
          <w:szCs w:val="28"/>
          <w:lang w:val="pl-PL"/>
        </w:rPr>
        <w:t>Là mô</w:t>
      </w:r>
      <w:r w:rsidR="0065433B">
        <w:rPr>
          <w:color w:val="000000"/>
          <w:spacing w:val="6"/>
          <w:sz w:val="28"/>
          <w:szCs w:val="28"/>
          <w:lang w:val="pl-PL"/>
        </w:rPr>
        <w:t>n học</w:t>
      </w:r>
      <w:r w:rsidRPr="00FA3059">
        <w:rPr>
          <w:color w:val="000000"/>
          <w:spacing w:val="6"/>
          <w:sz w:val="28"/>
          <w:szCs w:val="28"/>
          <w:lang w:val="pl-PL"/>
        </w:rPr>
        <w:t xml:space="preserve"> cơ sở nên được bố trí dạy sau khi học xong các môn: Đo lường điện tử, Vẽ điện..</w:t>
      </w: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 Tính chất của mô</w:t>
      </w:r>
      <w:r w:rsidR="0065433B">
        <w:rPr>
          <w:color w:val="000000"/>
          <w:spacing w:val="6"/>
          <w:sz w:val="28"/>
          <w:szCs w:val="28"/>
          <w:lang w:val="pl-PL"/>
        </w:rPr>
        <w:t>n học</w:t>
      </w:r>
      <w:r w:rsidRPr="00FA3059">
        <w:rPr>
          <w:color w:val="000000"/>
          <w:spacing w:val="6"/>
          <w:sz w:val="28"/>
          <w:szCs w:val="28"/>
          <w:lang w:val="pl-PL"/>
        </w:rPr>
        <w:t>:</w:t>
      </w:r>
      <w:r w:rsidR="0065433B">
        <w:rPr>
          <w:color w:val="000000"/>
          <w:spacing w:val="6"/>
          <w:sz w:val="28"/>
          <w:szCs w:val="28"/>
          <w:lang w:val="pl-PL"/>
        </w:rPr>
        <w:t xml:space="preserve"> </w:t>
      </w:r>
      <w:r w:rsidRPr="00FA3059">
        <w:rPr>
          <w:color w:val="000000"/>
          <w:spacing w:val="6"/>
          <w:sz w:val="28"/>
          <w:szCs w:val="28"/>
          <w:lang w:val="pl-PL"/>
        </w:rPr>
        <w:t>Là mô</w:t>
      </w:r>
      <w:r w:rsidR="0065433B">
        <w:rPr>
          <w:color w:val="000000"/>
          <w:spacing w:val="6"/>
          <w:sz w:val="28"/>
          <w:szCs w:val="28"/>
          <w:lang w:val="pl-PL"/>
        </w:rPr>
        <w:t>n học</w:t>
      </w:r>
      <w:r w:rsidRPr="00FA3059">
        <w:rPr>
          <w:color w:val="000000"/>
          <w:spacing w:val="6"/>
          <w:sz w:val="28"/>
          <w:szCs w:val="28"/>
          <w:lang w:val="pl-PL"/>
        </w:rPr>
        <w:t xml:space="preserve"> bắt buộc.</w:t>
      </w:r>
    </w:p>
    <w:p w:rsidR="00C11082" w:rsidRPr="00144D02" w:rsidRDefault="00C11082" w:rsidP="00C11082">
      <w:pPr>
        <w:tabs>
          <w:tab w:val="center" w:pos="1701"/>
          <w:tab w:val="left" w:pos="6300"/>
          <w:tab w:val="center" w:pos="6521"/>
          <w:tab w:val="left" w:pos="7920"/>
        </w:tabs>
        <w:spacing w:before="120" w:after="120"/>
        <w:jc w:val="both"/>
        <w:rPr>
          <w:b/>
          <w:color w:val="000000"/>
          <w:spacing w:val="6"/>
          <w:sz w:val="28"/>
          <w:szCs w:val="28"/>
          <w:lang w:val="pl-PL"/>
        </w:rPr>
      </w:pPr>
      <w:r w:rsidRPr="00144D02">
        <w:rPr>
          <w:b/>
          <w:color w:val="000000"/>
          <w:spacing w:val="6"/>
          <w:sz w:val="28"/>
          <w:szCs w:val="28"/>
          <w:lang w:val="pl-PL"/>
        </w:rPr>
        <w:t>II. MỤC TIÊU CỦA MÔ</w:t>
      </w:r>
      <w:r w:rsidR="0065433B">
        <w:rPr>
          <w:b/>
          <w:color w:val="000000"/>
          <w:spacing w:val="6"/>
          <w:sz w:val="28"/>
          <w:szCs w:val="28"/>
          <w:lang w:val="pl-PL"/>
        </w:rPr>
        <w:t>N HỌC</w:t>
      </w:r>
      <w:r w:rsidRPr="00144D02">
        <w:rPr>
          <w:b/>
          <w:color w:val="000000"/>
          <w:spacing w:val="6"/>
          <w:sz w:val="28"/>
          <w:szCs w:val="28"/>
          <w:lang w:val="pl-PL"/>
        </w:rPr>
        <w:t xml:space="preserve">: </w:t>
      </w:r>
    </w:p>
    <w:p w:rsidR="00C11082" w:rsidRPr="00FA3059" w:rsidRDefault="00C11082" w:rsidP="00C11082">
      <w:pPr>
        <w:tabs>
          <w:tab w:val="center" w:pos="1701"/>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Sau khi học xong mô</w:t>
      </w:r>
      <w:r w:rsidR="0065433B">
        <w:rPr>
          <w:color w:val="000000"/>
          <w:spacing w:val="6"/>
          <w:sz w:val="28"/>
          <w:szCs w:val="28"/>
          <w:lang w:val="pl-PL"/>
        </w:rPr>
        <w:t>n học</w:t>
      </w:r>
      <w:r w:rsidRPr="00FA3059">
        <w:rPr>
          <w:color w:val="000000"/>
          <w:spacing w:val="6"/>
          <w:sz w:val="28"/>
          <w:szCs w:val="28"/>
          <w:lang w:val="pl-PL"/>
        </w:rPr>
        <w:t xml:space="preserve"> này học viên có năng lực</w:t>
      </w:r>
    </w:p>
    <w:p w:rsidR="00C11082" w:rsidRPr="00FA3059" w:rsidRDefault="00C11082" w:rsidP="00C11082">
      <w:pPr>
        <w:tabs>
          <w:tab w:val="center" w:pos="1701"/>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 Về kiến thức:</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Phân tích được cấu tạo, nguyên lý của các loại máy điện thông dụng như: máy biến áp, động cơ, máy phát điện.</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Về kỹ năng:</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Vận hành được các loại máy điện thông dụng</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Kiểm tra, bảo dưỡng được các hư hỏng ở phần điện và phần cơ của các loại máy điện.</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Về thái độ: </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Rèn luyện tính tỷ mỉ, cẩn thận, chính xác và an toàn vệ sinh công nghiệp</w:t>
      </w:r>
      <w:r w:rsidRPr="00FA3059">
        <w:rPr>
          <w:color w:val="000000"/>
          <w:spacing w:val="6"/>
          <w:sz w:val="28"/>
          <w:szCs w:val="28"/>
          <w:lang w:val="pl-PL"/>
        </w:rPr>
        <w:tab/>
      </w:r>
    </w:p>
    <w:p w:rsidR="00C11082" w:rsidRPr="00144D02" w:rsidRDefault="00C11082" w:rsidP="00C11082">
      <w:pPr>
        <w:tabs>
          <w:tab w:val="left" w:pos="6300"/>
          <w:tab w:val="center" w:pos="6521"/>
          <w:tab w:val="left" w:pos="7920"/>
        </w:tabs>
        <w:spacing w:before="120" w:after="120"/>
        <w:jc w:val="both"/>
        <w:rPr>
          <w:b/>
          <w:color w:val="000000"/>
          <w:spacing w:val="6"/>
          <w:sz w:val="28"/>
          <w:szCs w:val="28"/>
          <w:lang w:val="pl-PL"/>
        </w:rPr>
      </w:pPr>
      <w:r w:rsidRPr="00144D02">
        <w:rPr>
          <w:b/>
          <w:color w:val="000000"/>
          <w:spacing w:val="6"/>
          <w:sz w:val="28"/>
          <w:szCs w:val="28"/>
          <w:lang w:val="pl-PL"/>
        </w:rPr>
        <w:t>III.  NỘI DUNG MÔ</w:t>
      </w:r>
      <w:r w:rsidR="0065433B">
        <w:rPr>
          <w:b/>
          <w:color w:val="000000"/>
          <w:spacing w:val="6"/>
          <w:sz w:val="28"/>
          <w:szCs w:val="28"/>
          <w:lang w:val="pl-PL"/>
        </w:rPr>
        <w:t>N HỌC</w:t>
      </w:r>
      <w:r w:rsidRPr="00144D02">
        <w:rPr>
          <w:b/>
          <w:color w:val="000000"/>
          <w:spacing w:val="6"/>
          <w:sz w:val="28"/>
          <w:szCs w:val="28"/>
          <w:lang w:val="pl-PL"/>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l-PL"/>
        </w:rPr>
      </w:pPr>
      <w:r w:rsidRPr="00FA3059">
        <w:rPr>
          <w:i/>
          <w:color w:val="000000"/>
          <w:spacing w:val="6"/>
          <w:sz w:val="28"/>
          <w:szCs w:val="28"/>
          <w:lang w:val="pl-PL"/>
        </w:rPr>
        <w:t>1. Nội dung tổng quát và phân bổ thời gian:</w:t>
      </w:r>
    </w:p>
    <w:p w:rsidR="00C11082" w:rsidRPr="00FA3059" w:rsidRDefault="00C11082" w:rsidP="00C11082">
      <w:pPr>
        <w:tabs>
          <w:tab w:val="left" w:pos="6300"/>
          <w:tab w:val="center" w:pos="6521"/>
          <w:tab w:val="left" w:pos="7920"/>
        </w:tabs>
        <w:jc w:val="both"/>
        <w:rPr>
          <w:i/>
          <w:color w:val="000000"/>
          <w:spacing w:val="6"/>
          <w:sz w:val="28"/>
          <w:szCs w:val="28"/>
          <w:lang w:val="pl-PL"/>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0"/>
        <w:gridCol w:w="3221"/>
        <w:gridCol w:w="863"/>
        <w:gridCol w:w="1078"/>
        <w:gridCol w:w="1088"/>
        <w:gridCol w:w="1030"/>
        <w:gridCol w:w="1030"/>
      </w:tblGrid>
      <w:tr w:rsidR="00C11082" w:rsidRPr="00FA3059" w:rsidTr="00C11082">
        <w:trPr>
          <w:jc w:val="center"/>
        </w:trPr>
        <w:tc>
          <w:tcPr>
            <w:tcW w:w="690" w:type="dxa"/>
            <w:vMerge w:val="restart"/>
            <w:tcMar>
              <w:left w:w="28" w:type="dxa"/>
              <w:right w:w="28" w:type="dxa"/>
            </w:tcMar>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Số TT</w:t>
            </w:r>
          </w:p>
        </w:tc>
        <w:tc>
          <w:tcPr>
            <w:tcW w:w="3221" w:type="dxa"/>
            <w:vMerge w:val="restart"/>
            <w:vAlign w:val="center"/>
          </w:tcPr>
          <w:p w:rsidR="00C11082" w:rsidRPr="00FA3059" w:rsidRDefault="00C11082" w:rsidP="0065433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Tên các bài trong mô</w:t>
            </w:r>
            <w:r w:rsidR="0065433B">
              <w:rPr>
                <w:b/>
                <w:color w:val="000000"/>
                <w:spacing w:val="6"/>
                <w:sz w:val="28"/>
                <w:szCs w:val="28"/>
                <w:lang w:val="pt-BR"/>
              </w:rPr>
              <w:t>n học</w:t>
            </w:r>
          </w:p>
        </w:tc>
        <w:tc>
          <w:tcPr>
            <w:tcW w:w="4059" w:type="dxa"/>
            <w:gridSpan w:val="4"/>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Thời gian</w:t>
            </w:r>
          </w:p>
        </w:tc>
        <w:tc>
          <w:tcPr>
            <w:tcW w:w="1030" w:type="dxa"/>
            <w:vMerge w:val="restart"/>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Thời gian tự học</w:t>
            </w:r>
          </w:p>
        </w:tc>
      </w:tr>
      <w:tr w:rsidR="00C11082" w:rsidRPr="00FA3059" w:rsidTr="00C11082">
        <w:trPr>
          <w:jc w:val="center"/>
        </w:trPr>
        <w:tc>
          <w:tcPr>
            <w:tcW w:w="690" w:type="dxa"/>
            <w:vMerge/>
            <w:tcMar>
              <w:left w:w="28" w:type="dxa"/>
              <w:right w:w="28" w:type="dxa"/>
            </w:tcMar>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c>
          <w:tcPr>
            <w:tcW w:w="3221" w:type="dxa"/>
            <w:vMerge/>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c>
          <w:tcPr>
            <w:tcW w:w="863"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Tổng số</w:t>
            </w:r>
          </w:p>
        </w:tc>
        <w:tc>
          <w:tcPr>
            <w:tcW w:w="1078"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Lý thuyết</w:t>
            </w:r>
          </w:p>
        </w:tc>
        <w:tc>
          <w:tcPr>
            <w:tcW w:w="1088"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Thực hành</w:t>
            </w:r>
          </w:p>
        </w:tc>
        <w:tc>
          <w:tcPr>
            <w:tcW w:w="1030"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Kiểm tra*</w:t>
            </w:r>
          </w:p>
        </w:tc>
        <w:tc>
          <w:tcPr>
            <w:tcW w:w="1030" w:type="dxa"/>
            <w:vMerge/>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r>
      <w:tr w:rsidR="00C11082" w:rsidRPr="00FA3059" w:rsidTr="00C11082">
        <w:trPr>
          <w:jc w:val="center"/>
        </w:trPr>
        <w:tc>
          <w:tcPr>
            <w:tcW w:w="690" w:type="dxa"/>
            <w:tcMar>
              <w:left w:w="28" w:type="dxa"/>
              <w:right w:w="28" w:type="dxa"/>
            </w:tcMar>
          </w:tcPr>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3</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4</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tc>
        <w:tc>
          <w:tcPr>
            <w:tcW w:w="3221" w:type="dxa"/>
          </w:tcPr>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Khái niệm chung về máy điện</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biến áp</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không đồng bộ</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đồng bộ</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một chiều</w:t>
            </w:r>
          </w:p>
        </w:tc>
        <w:tc>
          <w:tcPr>
            <w:tcW w:w="863"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3</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18</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13</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11</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15</w:t>
            </w:r>
          </w:p>
        </w:tc>
        <w:tc>
          <w:tcPr>
            <w:tcW w:w="1078"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7</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10</w:t>
            </w:r>
          </w:p>
        </w:tc>
        <w:tc>
          <w:tcPr>
            <w:tcW w:w="1088"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12</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7</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tc>
        <w:tc>
          <w:tcPr>
            <w:tcW w:w="1030" w:type="dxa"/>
          </w:tcPr>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tc>
        <w:tc>
          <w:tcPr>
            <w:tcW w:w="1030" w:type="dxa"/>
          </w:tcPr>
          <w:p w:rsidR="00C11082" w:rsidRDefault="00C11082" w:rsidP="007F69A2">
            <w:pPr>
              <w:tabs>
                <w:tab w:val="left" w:pos="6300"/>
                <w:tab w:val="center" w:pos="6521"/>
                <w:tab w:val="left" w:pos="7920"/>
              </w:tabs>
              <w:jc w:val="center"/>
              <w:rPr>
                <w:color w:val="000000"/>
                <w:spacing w:val="6"/>
                <w:sz w:val="28"/>
                <w:szCs w:val="28"/>
                <w:lang w:val="pt-BR"/>
              </w:rPr>
            </w:pPr>
          </w:p>
          <w:p w:rsidR="00C11082" w:rsidRDefault="00C11082" w:rsidP="007F69A2">
            <w:pPr>
              <w:tabs>
                <w:tab w:val="left" w:pos="6300"/>
                <w:tab w:val="center" w:pos="6521"/>
                <w:tab w:val="left" w:pos="7920"/>
              </w:tabs>
              <w:jc w:val="center"/>
              <w:rPr>
                <w:color w:val="000000"/>
                <w:spacing w:val="6"/>
                <w:sz w:val="28"/>
                <w:szCs w:val="28"/>
                <w:lang w:val="pt-BR"/>
              </w:rPr>
            </w:pP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12</w:t>
            </w: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8</w:t>
            </w: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5</w:t>
            </w:r>
          </w:p>
        </w:tc>
      </w:tr>
      <w:tr w:rsidR="00C11082" w:rsidRPr="00FA3059" w:rsidTr="00C11082">
        <w:trPr>
          <w:jc w:val="center"/>
        </w:trPr>
        <w:tc>
          <w:tcPr>
            <w:tcW w:w="690" w:type="dxa"/>
            <w:tcMar>
              <w:left w:w="28" w:type="dxa"/>
              <w:right w:w="28" w:type="dxa"/>
            </w:tcMar>
          </w:tcPr>
          <w:p w:rsidR="00C11082" w:rsidRPr="00FA3059" w:rsidRDefault="00C11082" w:rsidP="007F69A2">
            <w:pPr>
              <w:tabs>
                <w:tab w:val="left" w:pos="6300"/>
                <w:tab w:val="center" w:pos="6521"/>
                <w:tab w:val="left" w:pos="7920"/>
              </w:tabs>
              <w:jc w:val="both"/>
              <w:rPr>
                <w:color w:val="000000"/>
                <w:spacing w:val="6"/>
                <w:sz w:val="28"/>
                <w:szCs w:val="28"/>
                <w:lang w:val="pt-BR"/>
              </w:rPr>
            </w:pPr>
          </w:p>
        </w:tc>
        <w:tc>
          <w:tcPr>
            <w:tcW w:w="3221" w:type="dxa"/>
          </w:tcPr>
          <w:p w:rsidR="00C11082" w:rsidRPr="00FA3059" w:rsidRDefault="00C11082" w:rsidP="007F69A2">
            <w:pPr>
              <w:tabs>
                <w:tab w:val="left" w:pos="6300"/>
                <w:tab w:val="center" w:pos="6521"/>
                <w:tab w:val="left" w:pos="7920"/>
              </w:tabs>
              <w:jc w:val="both"/>
              <w:rPr>
                <w:b/>
                <w:color w:val="000000"/>
                <w:spacing w:val="6"/>
                <w:sz w:val="28"/>
                <w:szCs w:val="28"/>
                <w:lang w:val="pt-BR"/>
              </w:rPr>
            </w:pPr>
            <w:r w:rsidRPr="00FA3059">
              <w:rPr>
                <w:b/>
                <w:color w:val="000000"/>
                <w:spacing w:val="6"/>
                <w:sz w:val="28"/>
                <w:szCs w:val="28"/>
                <w:lang w:val="pt-BR"/>
              </w:rPr>
              <w:t>Cộng</w:t>
            </w:r>
          </w:p>
        </w:tc>
        <w:tc>
          <w:tcPr>
            <w:tcW w:w="863"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6</w:t>
            </w:r>
            <w:r w:rsidRPr="00FA3059">
              <w:rPr>
                <w:b/>
                <w:color w:val="000000"/>
                <w:spacing w:val="6"/>
                <w:sz w:val="28"/>
                <w:szCs w:val="28"/>
                <w:lang w:val="pt-BR"/>
              </w:rPr>
              <w:t>0</w:t>
            </w:r>
          </w:p>
        </w:tc>
        <w:tc>
          <w:tcPr>
            <w:tcW w:w="1078"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29</w:t>
            </w:r>
          </w:p>
        </w:tc>
        <w:tc>
          <w:tcPr>
            <w:tcW w:w="1088"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28</w:t>
            </w:r>
          </w:p>
        </w:tc>
        <w:tc>
          <w:tcPr>
            <w:tcW w:w="1030"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3</w:t>
            </w:r>
          </w:p>
        </w:tc>
        <w:tc>
          <w:tcPr>
            <w:tcW w:w="1030" w:type="dxa"/>
          </w:tcPr>
          <w:p w:rsidR="00C11082"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30</w:t>
            </w:r>
          </w:p>
        </w:tc>
      </w:tr>
    </w:tbl>
    <w:p w:rsidR="00C11082" w:rsidRDefault="00C11082" w:rsidP="00C11082">
      <w:pPr>
        <w:tabs>
          <w:tab w:val="left" w:pos="6300"/>
          <w:tab w:val="center" w:pos="6521"/>
          <w:tab w:val="left" w:pos="7920"/>
        </w:tabs>
        <w:jc w:val="both"/>
        <w:rPr>
          <w:color w:val="000000"/>
          <w:spacing w:val="6"/>
          <w:sz w:val="28"/>
          <w:szCs w:val="28"/>
          <w:lang w:val="pt-BR"/>
        </w:rPr>
      </w:pP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được tích hợp giữa lý thuyết với thực hành được tính vào giờ thực hành</w:t>
      </w:r>
    </w:p>
    <w:p w:rsidR="00C11082" w:rsidRPr="00FA3059" w:rsidRDefault="00C11082" w:rsidP="00C11082">
      <w:pPr>
        <w:tabs>
          <w:tab w:val="left" w:pos="6300"/>
          <w:tab w:val="center" w:pos="6521"/>
          <w:tab w:val="left" w:pos="7920"/>
        </w:tabs>
        <w:jc w:val="both"/>
        <w:rPr>
          <w:i/>
          <w:color w:val="000000"/>
          <w:spacing w:val="6"/>
          <w:sz w:val="28"/>
          <w:szCs w:val="28"/>
          <w:lang w:val="pt-BR"/>
        </w:rPr>
      </w:pP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lastRenderedPageBreak/>
        <w:t>2. Nội dung chi tiết:</w:t>
      </w:r>
    </w:p>
    <w:p w:rsidR="00C11082" w:rsidRPr="00FA3059" w:rsidRDefault="00C11082" w:rsidP="0065433B">
      <w:pPr>
        <w:jc w:val="both"/>
        <w:rPr>
          <w:b/>
          <w:color w:val="000000"/>
          <w:spacing w:val="6"/>
          <w:sz w:val="28"/>
          <w:szCs w:val="28"/>
          <w:lang w:val="pt-BR"/>
        </w:rPr>
      </w:pPr>
      <w:r w:rsidRPr="00FA3059">
        <w:rPr>
          <w:b/>
          <w:color w:val="000000"/>
          <w:spacing w:val="6"/>
          <w:sz w:val="28"/>
          <w:szCs w:val="28"/>
          <w:lang w:val="pt-BR"/>
        </w:rPr>
        <w:t>Bài 1:Khái niệm chung về máy điện</w:t>
      </w:r>
      <w:r w:rsidR="0065433B" w:rsidRPr="00FA3059">
        <w:rPr>
          <w:i/>
          <w:color w:val="000000"/>
          <w:spacing w:val="6"/>
          <w:sz w:val="28"/>
          <w:szCs w:val="28"/>
          <w:lang w:val="pt-BR"/>
        </w:rPr>
        <w:t>:</w:t>
      </w:r>
      <w:r w:rsidR="0065433B">
        <w:rPr>
          <w:i/>
          <w:color w:val="000000"/>
          <w:spacing w:val="6"/>
          <w:sz w:val="28"/>
          <w:szCs w:val="28"/>
          <w:lang w:val="pt-BR"/>
        </w:rPr>
        <w:tab/>
      </w:r>
      <w:r w:rsidR="0065433B">
        <w:rPr>
          <w:i/>
          <w:color w:val="000000"/>
          <w:spacing w:val="6"/>
          <w:sz w:val="28"/>
          <w:szCs w:val="28"/>
          <w:lang w:val="pt-BR"/>
        </w:rPr>
        <w:tab/>
        <w:t>Thời gian:3 giờ;</w:t>
      </w:r>
      <w:r w:rsidR="00017E95">
        <w:rPr>
          <w:i/>
          <w:color w:val="000000"/>
          <w:spacing w:val="6"/>
          <w:sz w:val="28"/>
          <w:szCs w:val="28"/>
          <w:lang w:val="pt-BR"/>
        </w:rPr>
        <w:t>Tự học: 0 giờ</w:t>
      </w:r>
      <w:r w:rsidR="0065433B">
        <w:rPr>
          <w:i/>
          <w:color w:val="000000"/>
          <w:spacing w:val="6"/>
          <w:sz w:val="28"/>
          <w:szCs w:val="28"/>
          <w:lang w:val="pt-BR"/>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sự khác nhau giữa các loại máy điện hiện đang hoạt động theo cấu tạo, theo nguyên tắc hoạt động, theo loại dòng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Giải thích được quá trình phát nóng và làm mát của máy điện hiện đang hoạt động, theo nguyên tắc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Tích cực và sáng tạo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Nội dung của bài</w:t>
      </w:r>
      <w:r>
        <w:rPr>
          <w:i/>
          <w:color w:val="000000"/>
          <w:spacing w:val="6"/>
          <w:sz w:val="28"/>
          <w:szCs w:val="28"/>
          <w:lang w:val="pt-BR"/>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color w:val="000000"/>
          <w:spacing w:val="6"/>
          <w:sz w:val="28"/>
          <w:szCs w:val="28"/>
          <w:lang w:val="pt-BR"/>
        </w:rPr>
        <w:t>1.1. Định nghĩa và phân loại</w:t>
      </w:r>
      <w:r w:rsidRPr="00FA3059">
        <w:rPr>
          <w:color w:val="000000"/>
          <w:spacing w:val="6"/>
          <w:sz w:val="28"/>
          <w:szCs w:val="28"/>
          <w:lang w:val="pt-BR"/>
        </w:rPr>
        <w:tab/>
      </w: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1.1.1 Định nghĩa</w:t>
      </w: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1.1.2 Phân loại.</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1.2. Tính thuận nghịch của máy điện  </w:t>
      </w:r>
      <w:r w:rsidRPr="00FA3059">
        <w:rPr>
          <w:color w:val="000000"/>
          <w:spacing w:val="6"/>
          <w:sz w:val="28"/>
          <w:szCs w:val="28"/>
          <w:lang w:val="pt-BR"/>
        </w:rPr>
        <w:tab/>
      </w:r>
      <w:r w:rsidRPr="00FA3059">
        <w:rPr>
          <w:color w:val="000000"/>
          <w:spacing w:val="6"/>
          <w:sz w:val="28"/>
          <w:szCs w:val="28"/>
          <w:lang w:val="pt-BR"/>
        </w:rPr>
        <w:tab/>
      </w:r>
      <w:r w:rsidRPr="00FA3059">
        <w:rPr>
          <w:color w:val="000000"/>
          <w:spacing w:val="6"/>
          <w:sz w:val="28"/>
          <w:szCs w:val="28"/>
          <w:lang w:val="pt-BR"/>
        </w:rPr>
        <w:tab/>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1.2.1 Đối với máy điện tĩnh</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1.2.2 Đối với máy điện quay</w:t>
      </w:r>
    </w:p>
    <w:p w:rsidR="00C11082" w:rsidRPr="00FA3059" w:rsidRDefault="00C11082" w:rsidP="00C11082">
      <w:pPr>
        <w:tabs>
          <w:tab w:val="center" w:pos="6521"/>
          <w:tab w:val="left" w:pos="7380"/>
          <w:tab w:val="left" w:pos="7560"/>
          <w:tab w:val="left" w:pos="7920"/>
        </w:tabs>
        <w:jc w:val="both"/>
        <w:rPr>
          <w:i/>
          <w:color w:val="000000"/>
          <w:spacing w:val="6"/>
          <w:sz w:val="28"/>
          <w:szCs w:val="28"/>
          <w:lang w:val="pt-BR"/>
        </w:rPr>
      </w:pPr>
      <w:r w:rsidRPr="00FA3059">
        <w:rPr>
          <w:color w:val="000000"/>
          <w:spacing w:val="6"/>
          <w:sz w:val="28"/>
          <w:szCs w:val="28"/>
          <w:lang w:val="pt-BR"/>
        </w:rPr>
        <w:t>1.3. Phát nóng và làm mát của máy điện</w:t>
      </w:r>
      <w:r>
        <w:rPr>
          <w:i/>
          <w:color w:val="000000"/>
          <w:spacing w:val="6"/>
          <w:sz w:val="28"/>
          <w:szCs w:val="28"/>
          <w:lang w:val="pt-BR"/>
        </w:rPr>
        <w:tab/>
        <w:t xml:space="preserve">        </w:t>
      </w:r>
      <w:r w:rsidR="00195D62">
        <w:rPr>
          <w:i/>
          <w:color w:val="000000"/>
          <w:spacing w:val="6"/>
          <w:sz w:val="28"/>
          <w:szCs w:val="28"/>
          <w:lang w:val="pt-BR"/>
        </w:rPr>
        <w:t xml:space="preserve">                     </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1.3.1 Phát nóng của máy điện</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1.3.2 Làm mát của máy điện</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p>
    <w:p w:rsidR="00C11082" w:rsidRPr="00FA3059" w:rsidRDefault="00C11082" w:rsidP="00017E95">
      <w:pPr>
        <w:jc w:val="both"/>
        <w:rPr>
          <w:b/>
          <w:color w:val="000000"/>
          <w:spacing w:val="6"/>
          <w:sz w:val="28"/>
          <w:szCs w:val="28"/>
          <w:lang w:val="pt-BR"/>
        </w:rPr>
      </w:pPr>
      <w:r w:rsidRPr="00FA3059">
        <w:rPr>
          <w:b/>
          <w:color w:val="000000"/>
          <w:spacing w:val="6"/>
          <w:sz w:val="28"/>
          <w:szCs w:val="28"/>
          <w:lang w:val="pt-BR"/>
        </w:rPr>
        <w:t xml:space="preserve">Bài 2: Máy biến áp </w:t>
      </w:r>
      <w:r w:rsidR="00017E95">
        <w:rPr>
          <w:b/>
          <w:color w:val="000000"/>
          <w:spacing w:val="6"/>
          <w:sz w:val="28"/>
          <w:szCs w:val="28"/>
          <w:lang w:val="pt-BR"/>
        </w:rPr>
        <w:tab/>
      </w:r>
      <w:r w:rsidR="00017E95">
        <w:rPr>
          <w:b/>
          <w:color w:val="000000"/>
          <w:spacing w:val="6"/>
          <w:sz w:val="28"/>
          <w:szCs w:val="28"/>
          <w:lang w:val="pt-BR"/>
        </w:rPr>
        <w:tab/>
      </w:r>
      <w:r w:rsidR="00017E95">
        <w:rPr>
          <w:b/>
          <w:color w:val="000000"/>
          <w:spacing w:val="6"/>
          <w:sz w:val="28"/>
          <w:szCs w:val="28"/>
          <w:lang w:val="pt-BR"/>
        </w:rPr>
        <w:tab/>
      </w:r>
      <w:r w:rsidR="00017E95">
        <w:rPr>
          <w:b/>
          <w:color w:val="000000"/>
          <w:spacing w:val="6"/>
          <w:sz w:val="28"/>
          <w:szCs w:val="28"/>
          <w:lang w:val="pt-BR"/>
        </w:rPr>
        <w:tab/>
      </w:r>
      <w:r w:rsidR="00017E95">
        <w:rPr>
          <w:i/>
          <w:color w:val="000000"/>
          <w:spacing w:val="6"/>
          <w:sz w:val="28"/>
          <w:szCs w:val="28"/>
          <w:lang w:val="pt-BR"/>
        </w:rPr>
        <w:t>Thời gian:18 giờ; Tự học: 12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Xác định được cực tính của các cuộn dây máy biến áp theo định luật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Đo xác định chính xác các thông số của máy biến áp ở các trạng thái: không tải, có tải, ngắn mạch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được máy biến áp theo nội dung bài đã học.</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Chọn lựa máy biến áp phù hợp với mục đích sử dụng,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chủ động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Nội dung của bài:</w:t>
      </w:r>
    </w:p>
    <w:p w:rsidR="00C11082" w:rsidRPr="00FA3059" w:rsidRDefault="00C11082" w:rsidP="00C11082">
      <w:pPr>
        <w:tabs>
          <w:tab w:val="left" w:pos="5760"/>
          <w:tab w:val="left" w:pos="6300"/>
          <w:tab w:val="center" w:pos="6521"/>
          <w:tab w:val="left" w:pos="7920"/>
        </w:tabs>
        <w:rPr>
          <w:i/>
          <w:color w:val="000000"/>
          <w:spacing w:val="6"/>
          <w:sz w:val="28"/>
          <w:szCs w:val="28"/>
          <w:lang w:val="pt-BR"/>
        </w:rPr>
      </w:pPr>
      <w:r w:rsidRPr="00FA3059">
        <w:rPr>
          <w:color w:val="000000"/>
          <w:spacing w:val="6"/>
          <w:sz w:val="28"/>
          <w:szCs w:val="28"/>
          <w:lang w:val="pt-BR"/>
        </w:rPr>
        <w:t>2.1. Cấu tạo và công dụng của máy biến áp</w:t>
      </w:r>
      <w:r w:rsidRPr="00FA3059">
        <w:rPr>
          <w:color w:val="000000"/>
          <w:spacing w:val="6"/>
          <w:sz w:val="28"/>
          <w:szCs w:val="28"/>
          <w:lang w:val="pt-BR"/>
        </w:rPr>
        <w:tab/>
      </w:r>
      <w:r w:rsidRPr="00FA3059">
        <w:rPr>
          <w:i/>
          <w:color w:val="000000"/>
          <w:spacing w:val="6"/>
          <w:sz w:val="28"/>
          <w:szCs w:val="28"/>
          <w:lang w:val="pt-BR"/>
        </w:rPr>
        <w:t xml:space="preserve">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2.1.1 Cấu tạo của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2.1.2 Phân loại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2.1.3 Công dụng của máy bíên áp</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color w:val="000000"/>
          <w:spacing w:val="6"/>
          <w:sz w:val="28"/>
          <w:szCs w:val="28"/>
          <w:lang w:val="pt-BR"/>
        </w:rPr>
        <w:t>2.2. Các đại lượng định mức</w:t>
      </w:r>
      <w:r w:rsidRPr="00FA3059">
        <w:rPr>
          <w:color w:val="000000"/>
          <w:spacing w:val="6"/>
          <w:sz w:val="28"/>
          <w:szCs w:val="28"/>
          <w:lang w:val="pt-BR"/>
        </w:rPr>
        <w:tab/>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2.2.1 Điện áp định mức ở cuộn dây sơ cấp và thứ cấp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2.2.2 Dòng điện định mức ở cuộn dây sơ cấp và thứ cấp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2.2.3 Công suất định mức của máy biến áp (P,Q,S)</w:t>
      </w:r>
    </w:p>
    <w:p w:rsidR="00C11082" w:rsidRPr="00FA3059" w:rsidRDefault="00C11082" w:rsidP="00C11082">
      <w:pPr>
        <w:tabs>
          <w:tab w:val="num" w:pos="720"/>
          <w:tab w:val="left" w:pos="7200"/>
          <w:tab w:val="left" w:pos="7920"/>
        </w:tabs>
        <w:jc w:val="both"/>
        <w:rPr>
          <w:i/>
          <w:color w:val="000000"/>
          <w:spacing w:val="6"/>
          <w:sz w:val="28"/>
          <w:szCs w:val="28"/>
          <w:lang w:val="pt-BR"/>
        </w:rPr>
      </w:pPr>
      <w:r w:rsidRPr="00FA3059">
        <w:rPr>
          <w:color w:val="000000"/>
          <w:spacing w:val="6"/>
          <w:sz w:val="28"/>
          <w:szCs w:val="28"/>
          <w:lang w:val="pt-BR"/>
        </w:rPr>
        <w:lastRenderedPageBreak/>
        <w:t xml:space="preserve">2.3. Nguyên lý làm việc của máy biến áp                           </w:t>
      </w:r>
    </w:p>
    <w:p w:rsidR="00C11082" w:rsidRPr="00FA3059" w:rsidRDefault="00C11082" w:rsidP="00C11082">
      <w:pPr>
        <w:tabs>
          <w:tab w:val="num" w:pos="720"/>
          <w:tab w:val="left" w:pos="6300"/>
          <w:tab w:val="left" w:pos="7920"/>
        </w:tabs>
        <w:jc w:val="both"/>
        <w:rPr>
          <w:i/>
          <w:color w:val="000000"/>
          <w:spacing w:val="6"/>
          <w:sz w:val="28"/>
          <w:szCs w:val="28"/>
          <w:lang w:val="pt-BR"/>
        </w:rPr>
      </w:pPr>
      <w:r w:rsidRPr="00FA3059">
        <w:rPr>
          <w:color w:val="000000"/>
          <w:spacing w:val="6"/>
          <w:sz w:val="28"/>
          <w:szCs w:val="28"/>
          <w:lang w:val="pt-BR"/>
        </w:rPr>
        <w:t>2.4. Các chế độ làm việc của máy biến áp</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2.4.1 Chế độ không tải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2.4.2 Chế độ có tải</w:t>
      </w:r>
    </w:p>
    <w:p w:rsidR="00C11082" w:rsidRPr="00FA3059" w:rsidRDefault="00C11082" w:rsidP="00C11082">
      <w:pPr>
        <w:tabs>
          <w:tab w:val="num" w:pos="720"/>
          <w:tab w:val="left" w:pos="5760"/>
          <w:tab w:val="left" w:pos="7020"/>
        </w:tabs>
        <w:jc w:val="both"/>
        <w:rPr>
          <w:color w:val="000000"/>
          <w:spacing w:val="6"/>
          <w:sz w:val="28"/>
          <w:szCs w:val="28"/>
          <w:lang w:val="pt-BR"/>
        </w:rPr>
      </w:pPr>
      <w:r w:rsidRPr="00FA3059">
        <w:rPr>
          <w:color w:val="000000"/>
          <w:spacing w:val="6"/>
          <w:sz w:val="28"/>
          <w:szCs w:val="28"/>
          <w:lang w:val="pt-BR"/>
        </w:rPr>
        <w:t xml:space="preserve">    2.4.3 Chế độ ngắn mạch</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2.5. Tổn hao năng lượng và hiệu suất của máy biến áp</w:t>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1</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2.5.1 Tổn hao năng lượng của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2.5.2 Hiệu suất của máy biến áp </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 xml:space="preserve">2.6. Máy biến áp ba pha </w:t>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3</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2.6.1 Khái niệm về máy biến áp ba pha</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2.6.2 Tổ nối dây của máy biến áp</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2.7</w:t>
      </w:r>
      <w:r w:rsidR="00351CBC">
        <w:rPr>
          <w:color w:val="000000"/>
          <w:spacing w:val="6"/>
          <w:sz w:val="28"/>
          <w:szCs w:val="28"/>
          <w:lang w:val="pt-BR"/>
        </w:rPr>
        <w:t>. Đấu song song các máy biến áp</w:t>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4</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2.7.1 Khái niệm về chế độ làm việc của máy biến áp đấu song song</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2.7.2  Điều kiện đấu sóng song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2.7.3 Sơ đồ đấu song song máy biến áp</w:t>
      </w:r>
    </w:p>
    <w:p w:rsidR="00C11082" w:rsidRPr="00FA3059" w:rsidRDefault="00351CBC" w:rsidP="00351CBC">
      <w:pPr>
        <w:tabs>
          <w:tab w:val="num" w:pos="720"/>
        </w:tabs>
        <w:jc w:val="both"/>
        <w:rPr>
          <w:color w:val="000000"/>
          <w:spacing w:val="6"/>
          <w:sz w:val="28"/>
          <w:szCs w:val="28"/>
          <w:lang w:val="pt-BR"/>
        </w:rPr>
      </w:pPr>
      <w:r>
        <w:rPr>
          <w:color w:val="000000"/>
          <w:spacing w:val="6"/>
          <w:sz w:val="28"/>
          <w:szCs w:val="28"/>
          <w:lang w:val="pt-BR"/>
        </w:rPr>
        <w:t>2.8.  Các máy biến áp đặc biệt</w:t>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i/>
          <w:color w:val="000000"/>
          <w:spacing w:val="6"/>
          <w:sz w:val="28"/>
          <w:szCs w:val="28"/>
          <w:lang w:val="pt-BR"/>
        </w:rPr>
        <w:t>Tự học: 4</w:t>
      </w:r>
      <w:r w:rsidRPr="00FA3059">
        <w:rPr>
          <w:i/>
          <w:color w:val="000000"/>
          <w:spacing w:val="6"/>
          <w:sz w:val="28"/>
          <w:szCs w:val="28"/>
          <w:lang w:val="pt-BR"/>
        </w:rPr>
        <w:t xml:space="preserve"> giờ</w:t>
      </w:r>
    </w:p>
    <w:p w:rsidR="00C11082" w:rsidRPr="00FA3059" w:rsidRDefault="00C11082" w:rsidP="00C11082">
      <w:pPr>
        <w:tabs>
          <w:tab w:val="num" w:pos="720"/>
          <w:tab w:val="left" w:pos="7920"/>
        </w:tabs>
        <w:jc w:val="both"/>
        <w:rPr>
          <w:i/>
          <w:color w:val="000000"/>
          <w:spacing w:val="6"/>
          <w:sz w:val="28"/>
          <w:szCs w:val="28"/>
          <w:lang w:val="pt-BR"/>
        </w:rPr>
      </w:pPr>
      <w:r w:rsidRPr="00FA3059">
        <w:rPr>
          <w:color w:val="000000"/>
          <w:spacing w:val="6"/>
          <w:sz w:val="28"/>
          <w:szCs w:val="28"/>
          <w:lang w:val="pt-BR"/>
        </w:rPr>
        <w:t xml:space="preserve">2.9. Bảo dưỡng và sửa chữa các máy biến áp.                     </w:t>
      </w:r>
    </w:p>
    <w:p w:rsidR="00C11082" w:rsidRPr="00FA3059" w:rsidRDefault="00C11082" w:rsidP="00C11082">
      <w:pPr>
        <w:tabs>
          <w:tab w:val="num" w:pos="720"/>
          <w:tab w:val="left" w:pos="5760"/>
          <w:tab w:val="left" w:pos="7920"/>
        </w:tabs>
        <w:jc w:val="both"/>
        <w:rPr>
          <w:b/>
          <w:color w:val="000000"/>
          <w:spacing w:val="6"/>
          <w:sz w:val="28"/>
          <w:szCs w:val="28"/>
          <w:lang w:val="pt-BR"/>
        </w:rPr>
      </w:pPr>
    </w:p>
    <w:p w:rsidR="00C11082" w:rsidRPr="00FA3059" w:rsidRDefault="00C11082" w:rsidP="00017E95">
      <w:pPr>
        <w:tabs>
          <w:tab w:val="num" w:pos="720"/>
        </w:tabs>
        <w:jc w:val="both"/>
        <w:rPr>
          <w:color w:val="000000"/>
          <w:spacing w:val="6"/>
          <w:sz w:val="28"/>
          <w:szCs w:val="28"/>
          <w:lang w:val="pt-BR"/>
        </w:rPr>
      </w:pPr>
      <w:r w:rsidRPr="00FA3059">
        <w:rPr>
          <w:b/>
          <w:color w:val="000000"/>
          <w:spacing w:val="6"/>
          <w:sz w:val="28"/>
          <w:szCs w:val="28"/>
          <w:lang w:val="pt-BR"/>
        </w:rPr>
        <w:t>Bài 3: Máy điện không đồng bộ</w:t>
      </w:r>
      <w:r w:rsidR="00017E95">
        <w:rPr>
          <w:i/>
          <w:color w:val="000000"/>
          <w:spacing w:val="6"/>
          <w:sz w:val="28"/>
          <w:szCs w:val="28"/>
          <w:lang w:val="pt-BR"/>
        </w:rPr>
        <w:tab/>
      </w:r>
      <w:r w:rsidR="00017E95">
        <w:rPr>
          <w:i/>
          <w:color w:val="000000"/>
          <w:spacing w:val="6"/>
          <w:sz w:val="28"/>
          <w:szCs w:val="28"/>
          <w:lang w:val="pt-BR"/>
        </w:rPr>
        <w:tab/>
        <w:t>Thời gian:13 giờ; Tự học: 8 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Phát biểu được nguyên lý cấu tạo, các phương  pháp mở máy, đảo chiều quay của động cơ không đồng bộ theo nội dung bài học.</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những hư hỏng thông thường của máy điện không đồng bộ đảm bảo máy hoạt động tốt theo đúng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tích cực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i/>
          <w:color w:val="000000"/>
          <w:spacing w:val="6"/>
          <w:sz w:val="28"/>
          <w:szCs w:val="28"/>
          <w:lang w:val="pt-BR"/>
        </w:rPr>
        <w:t xml:space="preserve">Nội dung bài:  </w:t>
      </w:r>
      <w:r w:rsidR="002371EE">
        <w:rPr>
          <w:i/>
          <w:color w:val="000000"/>
          <w:spacing w:val="6"/>
          <w:sz w:val="28"/>
          <w:szCs w:val="28"/>
          <w:lang w:val="pt-BR"/>
        </w:rPr>
        <w:t xml:space="preserve">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3.1. Khái niệm chung về máy điện không đồng bộ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3.2. Cấu tạo động cơ không đồng bộ ba pha</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3.3. Từ trường của máy điện không đồng bộ</w:t>
      </w:r>
      <w:r w:rsidRPr="00FA3059">
        <w:rPr>
          <w:color w:val="000000"/>
          <w:spacing w:val="6"/>
          <w:sz w:val="28"/>
          <w:szCs w:val="28"/>
          <w:lang w:val="pt-BR"/>
        </w:rPr>
        <w:tab/>
      </w:r>
      <w:r w:rsidRPr="00FA3059">
        <w:rPr>
          <w:i/>
          <w:color w:val="000000"/>
          <w:spacing w:val="6"/>
          <w:sz w:val="28"/>
          <w:szCs w:val="28"/>
          <w:lang w:val="pt-BR"/>
        </w:rPr>
        <w:t xml:space="preserve"> </w:t>
      </w:r>
    </w:p>
    <w:p w:rsidR="00C11082" w:rsidRPr="00AA7F7C" w:rsidRDefault="00C11082" w:rsidP="00AA7F7C">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3.4. Nguyên lý làm việc cơ bản của máy điện không đồng bộ</w:t>
      </w:r>
    </w:p>
    <w:p w:rsidR="00C11082" w:rsidRPr="00FA3059" w:rsidRDefault="00C11082" w:rsidP="00AA7F7C">
      <w:pPr>
        <w:tabs>
          <w:tab w:val="right" w:pos="9356"/>
        </w:tabs>
        <w:jc w:val="both"/>
        <w:rPr>
          <w:i/>
          <w:color w:val="000000"/>
          <w:spacing w:val="6"/>
          <w:sz w:val="28"/>
          <w:szCs w:val="28"/>
          <w:lang w:val="pt-BR"/>
        </w:rPr>
      </w:pPr>
      <w:r w:rsidRPr="00FA3059">
        <w:rPr>
          <w:color w:val="000000"/>
          <w:spacing w:val="6"/>
          <w:sz w:val="28"/>
          <w:szCs w:val="28"/>
          <w:lang w:val="pt-BR"/>
        </w:rPr>
        <w:t>3.5. Mô hình toán của động cơ không đồng bộ</w:t>
      </w:r>
      <w:r w:rsidR="00AA7F7C">
        <w:rPr>
          <w:color w:val="000000"/>
          <w:spacing w:val="6"/>
          <w:sz w:val="28"/>
          <w:szCs w:val="28"/>
          <w:lang w:val="pt-BR"/>
        </w:rPr>
        <w:tab/>
      </w:r>
      <w:r w:rsidR="00A233BF">
        <w:rPr>
          <w:i/>
          <w:color w:val="000000"/>
          <w:spacing w:val="6"/>
          <w:sz w:val="28"/>
          <w:szCs w:val="28"/>
          <w:lang w:val="pt-BR"/>
        </w:rPr>
        <w:t>Tự học</w:t>
      </w:r>
      <w:r w:rsidRPr="00FA3059">
        <w:rPr>
          <w:i/>
          <w:color w:val="000000"/>
          <w:spacing w:val="6"/>
          <w:sz w:val="28"/>
          <w:szCs w:val="28"/>
          <w:lang w:val="pt-BR"/>
        </w:rPr>
        <w:t>:</w:t>
      </w:r>
      <w:r w:rsidR="0041673C">
        <w:rPr>
          <w:i/>
          <w:color w:val="000000"/>
          <w:spacing w:val="6"/>
          <w:sz w:val="28"/>
          <w:szCs w:val="28"/>
          <w:lang w:val="pt-BR"/>
        </w:rPr>
        <w:t xml:space="preserve"> 2</w:t>
      </w:r>
      <w:r w:rsidRPr="00FA3059">
        <w:rPr>
          <w:i/>
          <w:color w:val="000000"/>
          <w:spacing w:val="6"/>
          <w:sz w:val="28"/>
          <w:szCs w:val="28"/>
          <w:lang w:val="pt-BR"/>
        </w:rPr>
        <w:t xml:space="preserve"> giờ</w:t>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t xml:space="preserve">3.6. Sơ đồ thay thế động cơ điện không đồng bộ.            </w:t>
      </w:r>
      <w:r w:rsidR="007466EE">
        <w:rPr>
          <w:color w:val="000000"/>
          <w:spacing w:val="6"/>
          <w:sz w:val="28"/>
          <w:szCs w:val="28"/>
          <w:lang w:val="pt-BR"/>
        </w:rPr>
        <w:tab/>
      </w:r>
      <w:r w:rsidR="007466EE">
        <w:rPr>
          <w:i/>
          <w:color w:val="000000"/>
          <w:spacing w:val="6"/>
          <w:sz w:val="28"/>
          <w:szCs w:val="28"/>
          <w:lang w:val="pt-BR"/>
        </w:rPr>
        <w:t>Tự học</w:t>
      </w:r>
      <w:r w:rsidR="007466EE" w:rsidRPr="00FA3059">
        <w:rPr>
          <w:i/>
          <w:color w:val="000000"/>
          <w:spacing w:val="6"/>
          <w:sz w:val="28"/>
          <w:szCs w:val="28"/>
          <w:lang w:val="pt-BR"/>
        </w:rPr>
        <w:t>:</w:t>
      </w:r>
      <w:r w:rsidR="0041673C">
        <w:rPr>
          <w:i/>
          <w:color w:val="000000"/>
          <w:spacing w:val="6"/>
          <w:sz w:val="28"/>
          <w:szCs w:val="28"/>
          <w:lang w:val="pt-BR"/>
        </w:rPr>
        <w:t xml:space="preserve"> 2</w:t>
      </w:r>
      <w:r w:rsidR="007466EE" w:rsidRPr="00FA3059">
        <w:rPr>
          <w:i/>
          <w:color w:val="000000"/>
          <w:spacing w:val="6"/>
          <w:sz w:val="28"/>
          <w:szCs w:val="28"/>
          <w:lang w:val="pt-BR"/>
        </w:rPr>
        <w:t xml:space="preserve"> giờ</w:t>
      </w:r>
      <w:r w:rsidRPr="00FA3059">
        <w:rPr>
          <w:color w:val="000000"/>
          <w:spacing w:val="6"/>
          <w:sz w:val="28"/>
          <w:szCs w:val="28"/>
          <w:lang w:val="pt-BR"/>
        </w:rPr>
        <w:t xml:space="preserve">       </w:t>
      </w:r>
    </w:p>
    <w:p w:rsidR="00C11082" w:rsidRPr="00AA7F7C" w:rsidRDefault="00C11082" w:rsidP="00AA7F7C">
      <w:pPr>
        <w:tabs>
          <w:tab w:val="right" w:pos="9356"/>
        </w:tabs>
        <w:jc w:val="both"/>
        <w:rPr>
          <w:color w:val="000000"/>
          <w:spacing w:val="6"/>
          <w:sz w:val="28"/>
          <w:szCs w:val="28"/>
          <w:lang w:val="pt-BR"/>
        </w:rPr>
      </w:pPr>
      <w:r w:rsidRPr="00FA3059">
        <w:rPr>
          <w:color w:val="000000"/>
          <w:spacing w:val="6"/>
          <w:sz w:val="28"/>
          <w:szCs w:val="28"/>
          <w:lang w:val="pt-BR"/>
        </w:rPr>
        <w:t xml:space="preserve">3.7. Biểu đồ năng lượng và hiệu suất của động cơ không đồng bộ </w:t>
      </w:r>
      <w:r w:rsidR="00AA7F7C">
        <w:rPr>
          <w:color w:val="000000"/>
          <w:spacing w:val="6"/>
          <w:sz w:val="28"/>
          <w:szCs w:val="28"/>
          <w:lang w:val="pt-BR"/>
        </w:rPr>
        <w:tab/>
      </w:r>
      <w:r w:rsidR="00A233BF">
        <w:rPr>
          <w:i/>
          <w:color w:val="000000"/>
          <w:spacing w:val="6"/>
          <w:sz w:val="28"/>
          <w:szCs w:val="28"/>
          <w:lang w:val="pt-BR"/>
        </w:rPr>
        <w:t>Tự học:</w:t>
      </w:r>
      <w:r w:rsidR="0041673C">
        <w:rPr>
          <w:i/>
          <w:color w:val="000000"/>
          <w:spacing w:val="6"/>
          <w:sz w:val="28"/>
          <w:szCs w:val="28"/>
          <w:lang w:val="pt-BR"/>
        </w:rPr>
        <w:t xml:space="preserve"> 2</w:t>
      </w:r>
      <w:r w:rsidRPr="00FA3059">
        <w:rPr>
          <w:i/>
          <w:color w:val="000000"/>
          <w:spacing w:val="6"/>
          <w:sz w:val="28"/>
          <w:szCs w:val="28"/>
          <w:lang w:val="pt-BR"/>
        </w:rPr>
        <w:t xml:space="preserve"> giờ</w:t>
      </w:r>
    </w:p>
    <w:p w:rsidR="00C11082" w:rsidRPr="00FA3059" w:rsidRDefault="00C11082" w:rsidP="00AA7F7C">
      <w:pPr>
        <w:tabs>
          <w:tab w:val="right" w:pos="9356"/>
        </w:tabs>
        <w:jc w:val="both"/>
        <w:rPr>
          <w:i/>
          <w:color w:val="000000"/>
          <w:spacing w:val="6"/>
          <w:sz w:val="28"/>
          <w:szCs w:val="28"/>
          <w:lang w:val="pt-BR"/>
        </w:rPr>
      </w:pPr>
      <w:r w:rsidRPr="00FA3059">
        <w:rPr>
          <w:color w:val="000000"/>
          <w:spacing w:val="6"/>
          <w:sz w:val="28"/>
          <w:szCs w:val="28"/>
          <w:lang w:val="pt-BR"/>
        </w:rPr>
        <w:t xml:space="preserve">3.8. Momen quay của động cơ không đồng bộ ba pha         </w:t>
      </w:r>
      <w:r w:rsidR="00AA7F7C">
        <w:rPr>
          <w:color w:val="000000"/>
          <w:spacing w:val="6"/>
          <w:sz w:val="28"/>
          <w:szCs w:val="28"/>
          <w:lang w:val="pt-BR"/>
        </w:rPr>
        <w:tab/>
      </w:r>
      <w:r w:rsidR="00AA7F7C">
        <w:rPr>
          <w:i/>
          <w:color w:val="000000"/>
          <w:spacing w:val="6"/>
          <w:sz w:val="28"/>
          <w:szCs w:val="28"/>
          <w:lang w:val="pt-BR"/>
        </w:rPr>
        <w:t>Tự học:</w:t>
      </w:r>
      <w:r w:rsidR="0041673C">
        <w:rPr>
          <w:i/>
          <w:color w:val="000000"/>
          <w:spacing w:val="6"/>
          <w:sz w:val="28"/>
          <w:szCs w:val="28"/>
          <w:lang w:val="pt-BR"/>
        </w:rPr>
        <w:t xml:space="preserve"> 2</w:t>
      </w:r>
      <w:r w:rsidR="00AA7F7C"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3.9. Mở máy động cơ không đồng bộ ba pha.</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3.10. Điều chỉnh tốc độ động cơ không đồng bộ</w:t>
      </w:r>
      <w:r w:rsidRPr="00FA3059">
        <w:rPr>
          <w:color w:val="000000"/>
          <w:spacing w:val="6"/>
          <w:sz w:val="28"/>
          <w:szCs w:val="28"/>
          <w:lang w:val="pt-BR"/>
        </w:rPr>
        <w:tab/>
      </w:r>
    </w:p>
    <w:p w:rsidR="00C11082" w:rsidRPr="00FA3059" w:rsidRDefault="00C11082" w:rsidP="00133DDC">
      <w:pPr>
        <w:tabs>
          <w:tab w:val="right" w:pos="9356"/>
        </w:tabs>
        <w:jc w:val="both"/>
        <w:rPr>
          <w:i/>
          <w:color w:val="000000"/>
          <w:spacing w:val="6"/>
          <w:sz w:val="28"/>
          <w:szCs w:val="28"/>
          <w:lang w:val="pt-BR"/>
        </w:rPr>
      </w:pPr>
      <w:r w:rsidRPr="00FA3059">
        <w:rPr>
          <w:color w:val="000000"/>
          <w:spacing w:val="6"/>
          <w:sz w:val="28"/>
          <w:szCs w:val="28"/>
          <w:lang w:val="pt-BR"/>
        </w:rPr>
        <w:t xml:space="preserve">3.11. Động cơ không đồng bộ một pha                                   </w:t>
      </w:r>
      <w:r w:rsidR="00133DDC">
        <w:rPr>
          <w:color w:val="000000"/>
          <w:spacing w:val="6"/>
          <w:sz w:val="28"/>
          <w:szCs w:val="28"/>
          <w:lang w:val="pt-BR"/>
        </w:rPr>
        <w:tab/>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t xml:space="preserve">3.12. Sử dụng động cơ điện ba pha vào lưới điện một pha      </w:t>
      </w:r>
      <w:r w:rsidR="007466EE">
        <w:rPr>
          <w:color w:val="000000"/>
          <w:spacing w:val="6"/>
          <w:sz w:val="28"/>
          <w:szCs w:val="28"/>
          <w:lang w:val="pt-BR"/>
        </w:rPr>
        <w:tab/>
      </w:r>
    </w:p>
    <w:p w:rsidR="00C11082" w:rsidRPr="00FA3059" w:rsidRDefault="00C11082" w:rsidP="00C11082">
      <w:pPr>
        <w:tabs>
          <w:tab w:val="num" w:pos="720"/>
          <w:tab w:val="left" w:pos="5760"/>
          <w:tab w:val="left" w:pos="6480"/>
        </w:tabs>
        <w:jc w:val="both"/>
        <w:rPr>
          <w:i/>
          <w:color w:val="000000"/>
          <w:spacing w:val="6"/>
          <w:sz w:val="28"/>
          <w:szCs w:val="28"/>
          <w:lang w:val="pt-BR"/>
        </w:rPr>
      </w:pPr>
      <w:r w:rsidRPr="00FA3059">
        <w:rPr>
          <w:color w:val="000000"/>
          <w:spacing w:val="6"/>
          <w:sz w:val="28"/>
          <w:szCs w:val="28"/>
          <w:lang w:val="pt-BR"/>
        </w:rPr>
        <w:t>3.13. Dây quấn động cơ không đồng bộ ba pha</w:t>
      </w:r>
      <w:r w:rsidRPr="00FA3059">
        <w:rPr>
          <w:color w:val="000000"/>
          <w:spacing w:val="6"/>
          <w:sz w:val="28"/>
          <w:szCs w:val="28"/>
          <w:lang w:val="pt-BR"/>
        </w:rPr>
        <w:tab/>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lastRenderedPageBreak/>
        <w:t>3.14. Dây quấn động cơ không đồng bộ một pha</w:t>
      </w:r>
      <w:r w:rsidRPr="00FA3059">
        <w:rPr>
          <w:color w:val="000000"/>
          <w:spacing w:val="6"/>
          <w:sz w:val="28"/>
          <w:szCs w:val="28"/>
          <w:lang w:val="pt-BR"/>
        </w:rPr>
        <w:tab/>
      </w:r>
    </w:p>
    <w:p w:rsidR="00C11082" w:rsidRPr="00FA3059" w:rsidRDefault="00C11082" w:rsidP="00C11082">
      <w:pPr>
        <w:tabs>
          <w:tab w:val="num" w:pos="720"/>
          <w:tab w:val="left" w:pos="6660"/>
          <w:tab w:val="left" w:pos="7920"/>
        </w:tabs>
        <w:jc w:val="both"/>
        <w:rPr>
          <w:i/>
          <w:color w:val="000000"/>
          <w:spacing w:val="6"/>
          <w:sz w:val="28"/>
          <w:szCs w:val="28"/>
          <w:lang w:val="pt-BR"/>
        </w:rPr>
      </w:pPr>
      <w:r w:rsidRPr="00FA3059">
        <w:rPr>
          <w:color w:val="000000"/>
          <w:spacing w:val="6"/>
          <w:sz w:val="28"/>
          <w:szCs w:val="28"/>
          <w:lang w:val="pt-BR"/>
        </w:rPr>
        <w:t xml:space="preserve">3.15. Bảo dưỡng và sửa chữa động cơ điện xoay chiều        </w:t>
      </w:r>
    </w:p>
    <w:p w:rsidR="00C11082" w:rsidRPr="00FA3059" w:rsidRDefault="00C11082" w:rsidP="00C11082">
      <w:pPr>
        <w:tabs>
          <w:tab w:val="left" w:pos="5760"/>
          <w:tab w:val="left" w:pos="6300"/>
          <w:tab w:val="center" w:pos="6521"/>
          <w:tab w:val="left" w:pos="7920"/>
        </w:tabs>
        <w:jc w:val="both"/>
        <w:rPr>
          <w:b/>
          <w:color w:val="000000"/>
          <w:spacing w:val="6"/>
          <w:sz w:val="28"/>
          <w:szCs w:val="28"/>
          <w:lang w:val="pt-BR"/>
        </w:rPr>
      </w:pPr>
    </w:p>
    <w:p w:rsidR="00C11082" w:rsidRPr="00FA3059" w:rsidRDefault="00C11082" w:rsidP="00017E95">
      <w:pPr>
        <w:jc w:val="both"/>
        <w:rPr>
          <w:b/>
          <w:color w:val="000000"/>
          <w:spacing w:val="6"/>
          <w:sz w:val="28"/>
          <w:szCs w:val="28"/>
          <w:lang w:val="pt-BR"/>
        </w:rPr>
      </w:pPr>
      <w:r w:rsidRPr="00FA3059">
        <w:rPr>
          <w:b/>
          <w:color w:val="000000"/>
          <w:spacing w:val="6"/>
          <w:sz w:val="28"/>
          <w:szCs w:val="28"/>
          <w:lang w:val="pt-BR"/>
        </w:rPr>
        <w:t>Bài 4: Máy điện đồng bộ</w:t>
      </w:r>
      <w:r w:rsidR="00017E95" w:rsidRPr="00017E95">
        <w:rPr>
          <w:i/>
          <w:color w:val="000000"/>
          <w:spacing w:val="6"/>
          <w:sz w:val="28"/>
          <w:szCs w:val="28"/>
          <w:lang w:val="pt-BR"/>
        </w:rPr>
        <w:t xml:space="preserve"> </w:t>
      </w:r>
      <w:r w:rsidR="00017E95">
        <w:rPr>
          <w:i/>
          <w:color w:val="000000"/>
          <w:spacing w:val="6"/>
          <w:sz w:val="28"/>
          <w:szCs w:val="28"/>
          <w:lang w:val="pt-BR"/>
        </w:rPr>
        <w:tab/>
      </w:r>
      <w:r w:rsidR="00017E95">
        <w:rPr>
          <w:i/>
          <w:color w:val="000000"/>
          <w:spacing w:val="6"/>
          <w:sz w:val="28"/>
          <w:szCs w:val="28"/>
          <w:lang w:val="pt-BR"/>
        </w:rPr>
        <w:tab/>
      </w:r>
      <w:r w:rsidR="00017E95">
        <w:rPr>
          <w:i/>
          <w:color w:val="000000"/>
          <w:spacing w:val="6"/>
          <w:sz w:val="28"/>
          <w:szCs w:val="28"/>
          <w:lang w:val="pt-BR"/>
        </w:rPr>
        <w:tab/>
        <w:t>Thời gian:11 giờ; Tự học: 5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shd w:val="clear" w:color="auto" w:fill="FFFFFF"/>
          <w:lang w:val="pt-BR"/>
        </w:rPr>
        <w:t xml:space="preserve">    - </w:t>
      </w:r>
      <w:r w:rsidRPr="00FA3059">
        <w:rPr>
          <w:color w:val="000000"/>
          <w:spacing w:val="6"/>
          <w:sz w:val="28"/>
          <w:szCs w:val="28"/>
          <w:lang w:val="pt-BR"/>
        </w:rPr>
        <w:t>Phát biểu được nguyên lý cấu tạo, các phản ứng phần ứng xảy ra trong máy phát điện đồng bộ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những hư hỏng thông thường của máy điện đồng bộ, đảm bảo máy hoạt động tốt theo đúng tiêu chuẩn về điện.</w:t>
      </w:r>
    </w:p>
    <w:p w:rsidR="00C11082"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trong quá trình học tập</w:t>
      </w:r>
    </w:p>
    <w:p w:rsidR="003F39F6" w:rsidRPr="00FA3059" w:rsidRDefault="003F39F6"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 xml:space="preserve">Nội dung của bài:  </w:t>
      </w:r>
      <w:r w:rsidR="009C6F80">
        <w:rPr>
          <w:i/>
          <w:color w:val="000000"/>
          <w:sz w:val="28"/>
          <w:szCs w:val="28"/>
          <w:lang w:val="pt-BR"/>
        </w:rPr>
        <w:t xml:space="preserve">            </w:t>
      </w: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color w:val="000000"/>
          <w:sz w:val="28"/>
          <w:szCs w:val="28"/>
          <w:lang w:val="pt-BR"/>
        </w:rPr>
        <w:t>4.1. Định nghĩa và công dụng</w:t>
      </w:r>
      <w:r w:rsidRPr="00FA3059">
        <w:rPr>
          <w:color w:val="000000"/>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4.2. Cấu tạo của máy điện đồng bộ</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4.3. Nguyên lý làm việc của máy phát điện đồng bộ            </w:t>
      </w:r>
    </w:p>
    <w:p w:rsidR="00C11082" w:rsidRPr="00FA3059" w:rsidRDefault="00C11082" w:rsidP="003F39F6">
      <w:pPr>
        <w:tabs>
          <w:tab w:val="right" w:pos="9356"/>
        </w:tabs>
        <w:jc w:val="both"/>
        <w:rPr>
          <w:i/>
          <w:color w:val="000000"/>
          <w:spacing w:val="6"/>
          <w:sz w:val="28"/>
          <w:szCs w:val="28"/>
          <w:lang w:val="pt-BR"/>
        </w:rPr>
      </w:pPr>
      <w:r w:rsidRPr="00FA3059">
        <w:rPr>
          <w:color w:val="000000"/>
          <w:spacing w:val="6"/>
          <w:sz w:val="28"/>
          <w:szCs w:val="28"/>
          <w:lang w:val="pt-BR"/>
        </w:rPr>
        <w:t>4.4. Phản ứng phần ứng trong máy phát điện đồng bộ</w:t>
      </w:r>
      <w:r w:rsidR="003F39F6">
        <w:rPr>
          <w:color w:val="000000"/>
          <w:spacing w:val="6"/>
          <w:sz w:val="28"/>
          <w:szCs w:val="28"/>
          <w:lang w:val="pt-BR"/>
        </w:rPr>
        <w:tab/>
      </w:r>
      <w:r w:rsidR="009C6F80">
        <w:rPr>
          <w:i/>
          <w:color w:val="000000"/>
          <w:spacing w:val="6"/>
          <w:sz w:val="28"/>
          <w:szCs w:val="28"/>
          <w:lang w:val="pt-BR"/>
        </w:rPr>
        <w:t>Tự học</w:t>
      </w:r>
      <w:r w:rsidRPr="00FA3059">
        <w:rPr>
          <w:i/>
          <w:color w:val="000000"/>
          <w:spacing w:val="6"/>
          <w:sz w:val="28"/>
          <w:szCs w:val="28"/>
          <w:lang w:val="pt-BR"/>
        </w:rPr>
        <w:t>:2,5</w:t>
      </w:r>
      <w:r>
        <w:rPr>
          <w:i/>
          <w:color w:val="000000"/>
          <w:spacing w:val="6"/>
          <w:sz w:val="28"/>
          <w:szCs w:val="28"/>
          <w:lang w:val="pt-BR"/>
        </w:rPr>
        <w:t>giờ</w:t>
      </w:r>
    </w:p>
    <w:p w:rsidR="00C11082" w:rsidRPr="00FA3059" w:rsidRDefault="00C11082" w:rsidP="003F39F6">
      <w:pPr>
        <w:tabs>
          <w:tab w:val="right" w:pos="9356"/>
        </w:tabs>
        <w:jc w:val="both"/>
        <w:rPr>
          <w:i/>
          <w:color w:val="000000"/>
          <w:spacing w:val="6"/>
          <w:sz w:val="28"/>
          <w:szCs w:val="28"/>
          <w:lang w:val="pt-BR"/>
        </w:rPr>
      </w:pPr>
      <w:r w:rsidRPr="00FA3059">
        <w:rPr>
          <w:color w:val="000000"/>
          <w:spacing w:val="6"/>
          <w:sz w:val="28"/>
          <w:szCs w:val="28"/>
          <w:lang w:val="pt-BR"/>
        </w:rPr>
        <w:t xml:space="preserve">4.5. Các đường đặc tính của máy phát điện đồng bộ </w:t>
      </w:r>
      <w:r w:rsidR="003F39F6">
        <w:rPr>
          <w:color w:val="000000"/>
          <w:spacing w:val="6"/>
          <w:sz w:val="28"/>
          <w:szCs w:val="28"/>
          <w:lang w:val="pt-BR"/>
        </w:rPr>
        <w:tab/>
      </w:r>
      <w:r w:rsidR="009C6F80">
        <w:rPr>
          <w:i/>
          <w:color w:val="000000"/>
          <w:spacing w:val="6"/>
          <w:sz w:val="28"/>
          <w:szCs w:val="28"/>
          <w:lang w:val="pt-BR"/>
        </w:rPr>
        <w:t>Tự học</w:t>
      </w:r>
      <w:r w:rsidRPr="00FA3059">
        <w:rPr>
          <w:i/>
          <w:color w:val="000000"/>
          <w:spacing w:val="6"/>
          <w:sz w:val="28"/>
          <w:szCs w:val="28"/>
          <w:lang w:val="pt-BR"/>
        </w:rPr>
        <w:t>:2</w:t>
      </w:r>
      <w:r w:rsidR="009C6F80">
        <w:rPr>
          <w:i/>
          <w:color w:val="000000"/>
          <w:spacing w:val="6"/>
          <w:sz w:val="28"/>
          <w:szCs w:val="28"/>
          <w:lang w:val="pt-BR"/>
        </w:rPr>
        <w:t>,5</w:t>
      </w:r>
      <w:r>
        <w:rPr>
          <w:i/>
          <w:color w:val="000000"/>
          <w:spacing w:val="6"/>
          <w:sz w:val="28"/>
          <w:szCs w:val="28"/>
          <w:lang w:val="pt-BR"/>
        </w:rPr>
        <w:t>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4.6. Sự làm việc song song của máy phát điện đồng bộ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4.7. Động cơ và máy bù đồng bộ</w:t>
      </w:r>
      <w:r w:rsidRPr="00FA3059">
        <w:rPr>
          <w:color w:val="000000"/>
          <w:spacing w:val="6"/>
          <w:sz w:val="28"/>
          <w:szCs w:val="28"/>
          <w:lang w:val="pt-BR"/>
        </w:rPr>
        <w:tab/>
      </w:r>
    </w:p>
    <w:p w:rsidR="00C11082" w:rsidRPr="00FA3059" w:rsidRDefault="00C11082" w:rsidP="00C11082">
      <w:pPr>
        <w:tabs>
          <w:tab w:val="left" w:pos="5760"/>
          <w:tab w:val="left" w:pos="6300"/>
          <w:tab w:val="center" w:pos="6521"/>
          <w:tab w:val="left" w:pos="7920"/>
        </w:tabs>
        <w:jc w:val="both"/>
        <w:rPr>
          <w:b/>
          <w:color w:val="000000"/>
          <w:spacing w:val="6"/>
          <w:sz w:val="28"/>
          <w:szCs w:val="28"/>
          <w:lang w:val="pt-BR"/>
        </w:rPr>
      </w:pPr>
    </w:p>
    <w:p w:rsidR="00C11082" w:rsidRPr="00FA3059" w:rsidRDefault="00C11082" w:rsidP="00F25008">
      <w:pPr>
        <w:jc w:val="both"/>
        <w:rPr>
          <w:b/>
          <w:color w:val="000000"/>
          <w:spacing w:val="6"/>
          <w:sz w:val="28"/>
          <w:szCs w:val="28"/>
          <w:lang w:val="pt-BR"/>
        </w:rPr>
      </w:pPr>
      <w:r w:rsidRPr="00FA3059">
        <w:rPr>
          <w:b/>
          <w:color w:val="000000"/>
          <w:spacing w:val="6"/>
          <w:sz w:val="28"/>
          <w:szCs w:val="28"/>
          <w:lang w:val="pt-BR"/>
        </w:rPr>
        <w:t>Bài 5: Máy điện một chiều</w:t>
      </w:r>
      <w:r w:rsidR="00F25008">
        <w:rPr>
          <w:i/>
          <w:color w:val="000000"/>
          <w:spacing w:val="6"/>
          <w:sz w:val="28"/>
          <w:szCs w:val="28"/>
          <w:lang w:val="pt-BR"/>
        </w:rPr>
        <w:tab/>
      </w:r>
      <w:r w:rsidR="00F25008">
        <w:rPr>
          <w:i/>
          <w:color w:val="000000"/>
          <w:spacing w:val="6"/>
          <w:sz w:val="28"/>
          <w:szCs w:val="28"/>
          <w:lang w:val="pt-BR"/>
        </w:rPr>
        <w:tab/>
      </w:r>
      <w:r w:rsidR="00F25008">
        <w:rPr>
          <w:i/>
          <w:color w:val="000000"/>
          <w:spacing w:val="6"/>
          <w:sz w:val="28"/>
          <w:szCs w:val="28"/>
          <w:lang w:val="pt-BR"/>
        </w:rPr>
        <w:tab/>
        <w:t>Thời gian:15 giờ; Tự học: 5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Giải thích được nguyên lý cấu tạo, các quan hệ điện từ, các phản ứng phần ứng xảy ra trong máy điện một chiều đúng nguyên tắc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quá trình đổi chiều dòng điện trong dây quấn phần ứng, các nguyên nhân gây ra tia lửa và biện pháp cải thiện đổi chiều.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các phương pháp mở máy, đảo chiều quay, điều chỉnh tốc độ động cơ điện một chiều.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được những hư hỏng thông thường của máy điện một chiều. </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tỷ mỉ, chính xác và an toàn vệ sinh công nghiệp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 xml:space="preserve">Nội dung của bài:            </w:t>
      </w:r>
      <w:r w:rsidR="009C6F80">
        <w:rPr>
          <w:i/>
          <w:color w:val="000000"/>
          <w:sz w:val="28"/>
          <w:szCs w:val="28"/>
          <w:lang w:val="pt-BR"/>
        </w:rPr>
        <w:t xml:space="preserve"> </w:t>
      </w:r>
    </w:p>
    <w:tbl>
      <w:tblPr>
        <w:tblW w:w="9322" w:type="dxa"/>
        <w:tblLook w:val="04A0"/>
      </w:tblPr>
      <w:tblGrid>
        <w:gridCol w:w="7054"/>
        <w:gridCol w:w="2268"/>
      </w:tblGrid>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lang w:val="pt-BR"/>
              </w:rPr>
            </w:pPr>
            <w:r w:rsidRPr="00FA3059">
              <w:rPr>
                <w:color w:val="000000"/>
                <w:sz w:val="28"/>
                <w:szCs w:val="28"/>
                <w:lang w:val="pt-BR"/>
              </w:rPr>
              <w:t>5.1. Đại cương về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5.2. Cấu tạo của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5.3. Nguyên lý làm việc của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z w:val="28"/>
                <w:szCs w:val="28"/>
              </w:rPr>
            </w:pPr>
            <w:r w:rsidRPr="00FA3059">
              <w:rPr>
                <w:color w:val="000000"/>
                <w:sz w:val="28"/>
                <w:szCs w:val="28"/>
              </w:rPr>
              <w:t xml:space="preserve">5.4. Từ trường và sức điện động của máy điện một chiều               </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5.5. Công suất và mônmen điện từ của máy điện một chiều</w:t>
            </w:r>
          </w:p>
        </w:tc>
        <w:tc>
          <w:tcPr>
            <w:tcW w:w="2268" w:type="dxa"/>
          </w:tcPr>
          <w:p w:rsidR="00C11082" w:rsidRPr="00FA3059" w:rsidRDefault="00B22162" w:rsidP="00C84C42">
            <w:pPr>
              <w:widowControl w:val="0"/>
              <w:tabs>
                <w:tab w:val="left" w:pos="5760"/>
                <w:tab w:val="left" w:pos="7920"/>
              </w:tabs>
              <w:autoSpaceDE w:val="0"/>
              <w:autoSpaceDN w:val="0"/>
              <w:adjustRightInd w:val="0"/>
              <w:jc w:val="right"/>
              <w:rPr>
                <w:i/>
                <w:color w:val="000000"/>
                <w:sz w:val="28"/>
                <w:szCs w:val="28"/>
              </w:rPr>
            </w:pPr>
            <w:r>
              <w:rPr>
                <w:i/>
                <w:color w:val="000000"/>
                <w:sz w:val="28"/>
                <w:szCs w:val="28"/>
              </w:rPr>
              <w:t>Tự học</w:t>
            </w:r>
            <w:r w:rsidR="00C11082" w:rsidRPr="00FA3059">
              <w:rPr>
                <w:i/>
                <w:color w:val="000000"/>
                <w:sz w:val="28"/>
                <w:szCs w:val="28"/>
              </w:rPr>
              <w:t xml:space="preserve">: </w:t>
            </w:r>
            <w:r w:rsidR="00C84C42">
              <w:rPr>
                <w:i/>
                <w:color w:val="000000"/>
                <w:sz w:val="28"/>
                <w:szCs w:val="28"/>
              </w:rPr>
              <w:t>2</w:t>
            </w:r>
            <w:r w:rsidR="00C11082" w:rsidRPr="00FA3059">
              <w:rPr>
                <w:i/>
                <w:color w:val="000000"/>
                <w:sz w:val="28"/>
                <w:szCs w:val="28"/>
              </w:rPr>
              <w:t xml:space="preserve"> giờ  </w:t>
            </w: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5.6. Tia lử điện trên cổ góp và biện pháp khắc phục</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lastRenderedPageBreak/>
              <w:t>5.7. Máy phát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5.8. Động cơ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5.9. Dây quấn phần ứng máy điện một chiều</w:t>
            </w:r>
          </w:p>
        </w:tc>
        <w:tc>
          <w:tcPr>
            <w:tcW w:w="2268" w:type="dxa"/>
          </w:tcPr>
          <w:p w:rsidR="00C11082" w:rsidRPr="00FA3059" w:rsidRDefault="00C84C42" w:rsidP="007F69A2">
            <w:pPr>
              <w:widowControl w:val="0"/>
              <w:tabs>
                <w:tab w:val="left" w:pos="5760"/>
                <w:tab w:val="left" w:pos="7920"/>
              </w:tabs>
              <w:autoSpaceDE w:val="0"/>
              <w:autoSpaceDN w:val="0"/>
              <w:adjustRightInd w:val="0"/>
              <w:jc w:val="right"/>
              <w:rPr>
                <w:i/>
                <w:color w:val="000000"/>
                <w:sz w:val="28"/>
                <w:szCs w:val="28"/>
              </w:rPr>
            </w:pPr>
            <w:r>
              <w:rPr>
                <w:i/>
                <w:color w:val="000000"/>
                <w:sz w:val="28"/>
                <w:szCs w:val="28"/>
              </w:rPr>
              <w:t>Tự học: 3</w:t>
            </w:r>
            <w:bookmarkStart w:id="0" w:name="_GoBack"/>
            <w:bookmarkEnd w:id="0"/>
            <w:r w:rsidRPr="00FA3059">
              <w:rPr>
                <w:i/>
                <w:color w:val="000000"/>
                <w:sz w:val="28"/>
                <w:szCs w:val="28"/>
              </w:rPr>
              <w:t xml:space="preserve"> giờ  </w:t>
            </w: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5.10. Bảo dưỡng và sửa chữa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bl>
    <w:p w:rsidR="00C11082" w:rsidRPr="005738B8" w:rsidRDefault="00C11082" w:rsidP="00C11082">
      <w:pPr>
        <w:tabs>
          <w:tab w:val="num" w:pos="720"/>
          <w:tab w:val="left" w:pos="5760"/>
          <w:tab w:val="left" w:pos="7920"/>
        </w:tabs>
        <w:spacing w:before="120" w:after="120"/>
        <w:jc w:val="both"/>
        <w:rPr>
          <w:b/>
          <w:color w:val="000000"/>
          <w:spacing w:val="6"/>
          <w:sz w:val="28"/>
          <w:szCs w:val="28"/>
        </w:rPr>
      </w:pPr>
      <w:r w:rsidRPr="005738B8">
        <w:rPr>
          <w:b/>
          <w:color w:val="000000"/>
          <w:spacing w:val="6"/>
          <w:sz w:val="28"/>
          <w:szCs w:val="28"/>
        </w:rPr>
        <w:t>IV. ĐIỀU KIỆN THỰC HIỆN MÔ</w:t>
      </w:r>
      <w:r w:rsidR="00C84C42">
        <w:rPr>
          <w:b/>
          <w:color w:val="000000"/>
          <w:spacing w:val="6"/>
          <w:sz w:val="28"/>
          <w:szCs w:val="28"/>
        </w:rPr>
        <w:t>N HỌC</w:t>
      </w:r>
      <w:r w:rsidRPr="005738B8">
        <w:rPr>
          <w:b/>
          <w:color w:val="000000"/>
          <w:spacing w:val="6"/>
          <w:sz w:val="28"/>
          <w:szCs w:val="28"/>
        </w:rPr>
        <w:t>:</w:t>
      </w:r>
    </w:p>
    <w:p w:rsidR="00C11082" w:rsidRPr="00FA3059" w:rsidRDefault="00C11082" w:rsidP="00C11082">
      <w:pPr>
        <w:jc w:val="both"/>
        <w:rPr>
          <w:color w:val="000000"/>
          <w:spacing w:val="6"/>
          <w:sz w:val="28"/>
          <w:szCs w:val="28"/>
        </w:rPr>
      </w:pPr>
      <w:r w:rsidRPr="00FA3059">
        <w:rPr>
          <w:color w:val="000000"/>
          <w:spacing w:val="6"/>
          <w:sz w:val="28"/>
          <w:szCs w:val="28"/>
        </w:rPr>
        <w:t>* Vật liệu:</w:t>
      </w:r>
    </w:p>
    <w:p w:rsidR="00C11082" w:rsidRPr="00FA3059" w:rsidRDefault="00C11082" w:rsidP="00C11082">
      <w:pPr>
        <w:jc w:val="both"/>
        <w:rPr>
          <w:color w:val="000000"/>
          <w:spacing w:val="6"/>
          <w:sz w:val="28"/>
          <w:szCs w:val="28"/>
        </w:rPr>
      </w:pPr>
      <w:r w:rsidRPr="00FA3059">
        <w:rPr>
          <w:color w:val="000000"/>
          <w:spacing w:val="6"/>
          <w:sz w:val="28"/>
          <w:szCs w:val="28"/>
        </w:rPr>
        <w:t>- Dây dẫn điện.</w:t>
      </w:r>
    </w:p>
    <w:p w:rsidR="00C11082" w:rsidRPr="00FA3059" w:rsidRDefault="00C11082" w:rsidP="00C11082">
      <w:pPr>
        <w:jc w:val="both"/>
        <w:rPr>
          <w:color w:val="000000"/>
          <w:spacing w:val="6"/>
          <w:sz w:val="28"/>
          <w:szCs w:val="28"/>
        </w:rPr>
      </w:pPr>
      <w:r w:rsidRPr="00FA3059">
        <w:rPr>
          <w:color w:val="000000"/>
          <w:spacing w:val="6"/>
          <w:sz w:val="28"/>
          <w:szCs w:val="28"/>
        </w:rPr>
        <w:t>- Bàn giá thực hành.</w:t>
      </w:r>
    </w:p>
    <w:p w:rsidR="00C11082" w:rsidRPr="00FA3059" w:rsidRDefault="00C11082" w:rsidP="00C11082">
      <w:pPr>
        <w:jc w:val="both"/>
        <w:rPr>
          <w:color w:val="000000"/>
          <w:spacing w:val="6"/>
          <w:sz w:val="28"/>
          <w:szCs w:val="28"/>
        </w:rPr>
      </w:pPr>
      <w:r w:rsidRPr="00FA3059">
        <w:rPr>
          <w:color w:val="000000"/>
          <w:spacing w:val="6"/>
          <w:sz w:val="28"/>
          <w:szCs w:val="28"/>
        </w:rPr>
        <w:t>- Một số vật liệu cần thiết khác.</w:t>
      </w:r>
    </w:p>
    <w:p w:rsidR="00C11082" w:rsidRPr="00FA3059" w:rsidRDefault="00C11082" w:rsidP="00C11082">
      <w:pPr>
        <w:jc w:val="both"/>
        <w:rPr>
          <w:color w:val="000000"/>
          <w:spacing w:val="6"/>
          <w:sz w:val="28"/>
          <w:szCs w:val="28"/>
        </w:rPr>
      </w:pPr>
      <w:r w:rsidRPr="00FA3059">
        <w:rPr>
          <w:color w:val="000000"/>
          <w:spacing w:val="6"/>
          <w:sz w:val="28"/>
          <w:szCs w:val="28"/>
        </w:rPr>
        <w:t>* Dụng cụ, Trang thiết bị:</w:t>
      </w:r>
    </w:p>
    <w:p w:rsidR="00C11082" w:rsidRPr="00FA3059" w:rsidRDefault="00C11082" w:rsidP="00C11082">
      <w:pPr>
        <w:jc w:val="both"/>
        <w:rPr>
          <w:color w:val="000000"/>
          <w:spacing w:val="6"/>
          <w:sz w:val="28"/>
          <w:szCs w:val="28"/>
        </w:rPr>
      </w:pPr>
      <w:r w:rsidRPr="00FA3059">
        <w:rPr>
          <w:color w:val="000000"/>
          <w:spacing w:val="6"/>
          <w:sz w:val="28"/>
          <w:szCs w:val="28"/>
        </w:rPr>
        <w:t>- Trang bị bảo hộ lao động trong ngành điện.</w:t>
      </w:r>
    </w:p>
    <w:p w:rsidR="00C11082" w:rsidRPr="00FA3059" w:rsidRDefault="00C11082" w:rsidP="00C11082">
      <w:pPr>
        <w:jc w:val="both"/>
        <w:rPr>
          <w:color w:val="000000"/>
          <w:spacing w:val="6"/>
          <w:sz w:val="28"/>
          <w:szCs w:val="28"/>
        </w:rPr>
      </w:pPr>
      <w:r w:rsidRPr="00FA3059">
        <w:rPr>
          <w:color w:val="000000"/>
          <w:spacing w:val="6"/>
          <w:sz w:val="28"/>
          <w:szCs w:val="28"/>
        </w:rPr>
        <w:t>- Bộ đồ nghề điện, cơ khí cầm tay.</w:t>
      </w:r>
    </w:p>
    <w:p w:rsidR="00C11082" w:rsidRPr="00FA3059" w:rsidRDefault="00C11082" w:rsidP="00C11082">
      <w:pPr>
        <w:jc w:val="both"/>
        <w:rPr>
          <w:color w:val="000000"/>
          <w:spacing w:val="6"/>
          <w:sz w:val="28"/>
          <w:szCs w:val="28"/>
        </w:rPr>
      </w:pPr>
      <w:r w:rsidRPr="00FA3059">
        <w:rPr>
          <w:color w:val="000000"/>
          <w:spacing w:val="6"/>
          <w:sz w:val="28"/>
          <w:szCs w:val="28"/>
        </w:rPr>
        <w:t>- Các loại máy đo thông dụng: VOM, Watt kế AC, Cos</w:t>
      </w:r>
      <w:r w:rsidRPr="00FA3059">
        <w:rPr>
          <w:color w:val="000000"/>
          <w:spacing w:val="6"/>
          <w:sz w:val="28"/>
          <w:szCs w:val="28"/>
          <w:lang w:val="pt-BR"/>
        </w:rPr>
        <w:sym w:font="Symbol" w:char="F06A"/>
      </w:r>
      <w:r w:rsidRPr="00FA3059">
        <w:rPr>
          <w:color w:val="000000"/>
          <w:spacing w:val="6"/>
          <w:sz w:val="28"/>
          <w:szCs w:val="28"/>
        </w:rPr>
        <w:t xml:space="preserve"> kế, tần số kế...</w:t>
      </w:r>
    </w:p>
    <w:p w:rsidR="00C11082" w:rsidRPr="00FA3059" w:rsidRDefault="00C11082" w:rsidP="00C11082">
      <w:pPr>
        <w:jc w:val="both"/>
        <w:rPr>
          <w:color w:val="000000"/>
          <w:spacing w:val="6"/>
          <w:sz w:val="28"/>
          <w:szCs w:val="28"/>
        </w:rPr>
      </w:pPr>
      <w:r w:rsidRPr="00FA3059">
        <w:rPr>
          <w:color w:val="000000"/>
          <w:spacing w:val="6"/>
          <w:sz w:val="28"/>
          <w:szCs w:val="28"/>
        </w:rPr>
        <w:t>-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chứng minh tính thuận nghịch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Bộ kít về biến áp 1 pha.</w:t>
      </w:r>
    </w:p>
    <w:p w:rsidR="00C11082" w:rsidRPr="00FA3059" w:rsidRDefault="00C11082" w:rsidP="00C11082">
      <w:pPr>
        <w:jc w:val="both"/>
        <w:rPr>
          <w:color w:val="000000"/>
          <w:spacing w:val="6"/>
          <w:sz w:val="28"/>
          <w:szCs w:val="28"/>
        </w:rPr>
      </w:pPr>
      <w:r w:rsidRPr="00FA3059">
        <w:rPr>
          <w:color w:val="000000"/>
          <w:spacing w:val="6"/>
          <w:sz w:val="28"/>
          <w:szCs w:val="28"/>
        </w:rPr>
        <w:t>- Bộ kít về biến áp 3 pha.</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máy biến áp 1 pha.</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tháo lắp và đấu dây vận hành biến thế ba pha.</w:t>
      </w:r>
    </w:p>
    <w:p w:rsidR="00C11082" w:rsidRPr="00FA3059" w:rsidRDefault="00C11082" w:rsidP="00C11082">
      <w:pPr>
        <w:jc w:val="both"/>
        <w:rPr>
          <w:color w:val="000000"/>
          <w:spacing w:val="6"/>
          <w:sz w:val="28"/>
          <w:szCs w:val="28"/>
        </w:rPr>
      </w:pPr>
      <w:r w:rsidRPr="00FA3059">
        <w:rPr>
          <w:color w:val="000000"/>
          <w:spacing w:val="6"/>
          <w:sz w:val="28"/>
          <w:szCs w:val="28"/>
        </w:rPr>
        <w:t>- Bộ kit thực hành động cơ điện không đồng bộ.</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động cơ  1 pha, 3 pha.</w:t>
      </w:r>
    </w:p>
    <w:p w:rsidR="00C11082" w:rsidRPr="00FA3059" w:rsidRDefault="00C11082" w:rsidP="00C11082">
      <w:pPr>
        <w:jc w:val="both"/>
        <w:rPr>
          <w:color w:val="000000"/>
          <w:spacing w:val="6"/>
          <w:sz w:val="28"/>
          <w:szCs w:val="28"/>
        </w:rPr>
      </w:pPr>
      <w:r w:rsidRPr="00FA3059">
        <w:rPr>
          <w:color w:val="000000"/>
          <w:spacing w:val="6"/>
          <w:sz w:val="28"/>
          <w:szCs w:val="28"/>
        </w:rPr>
        <w:t>- Mô hình bổ cắt động cơ điện 1 pha, 3 pha.</w:t>
      </w:r>
    </w:p>
    <w:p w:rsidR="00C11082" w:rsidRPr="00FA3059" w:rsidRDefault="00C11082" w:rsidP="00C11082">
      <w:pPr>
        <w:jc w:val="both"/>
        <w:rPr>
          <w:color w:val="000000"/>
          <w:spacing w:val="6"/>
          <w:sz w:val="28"/>
          <w:szCs w:val="28"/>
        </w:rPr>
      </w:pPr>
      <w:r w:rsidRPr="00FA3059">
        <w:rPr>
          <w:color w:val="000000"/>
          <w:spacing w:val="6"/>
          <w:sz w:val="28"/>
          <w:szCs w:val="28"/>
        </w:rPr>
        <w:t xml:space="preserve">- Mô hình thực hành đấu dây động cơ 3 pha 2 cấp tốc độ. </w:t>
      </w:r>
    </w:p>
    <w:p w:rsidR="00C11082" w:rsidRPr="00FA3059" w:rsidRDefault="00C11082" w:rsidP="00C11082">
      <w:pPr>
        <w:jc w:val="both"/>
        <w:rPr>
          <w:color w:val="000000"/>
          <w:spacing w:val="6"/>
          <w:sz w:val="28"/>
          <w:szCs w:val="28"/>
        </w:rPr>
      </w:pPr>
      <w:r w:rsidRPr="00FA3059">
        <w:rPr>
          <w:color w:val="000000"/>
          <w:spacing w:val="6"/>
          <w:sz w:val="28"/>
          <w:szCs w:val="28"/>
        </w:rPr>
        <w:t>- Nguồn điện xoay chiều 1 pha, 3 pha.</w:t>
      </w:r>
    </w:p>
    <w:p w:rsidR="00C11082" w:rsidRPr="005738B8" w:rsidRDefault="00C11082" w:rsidP="00C11082">
      <w:pPr>
        <w:tabs>
          <w:tab w:val="left" w:pos="6300"/>
          <w:tab w:val="left" w:pos="7920"/>
        </w:tabs>
        <w:spacing w:before="120" w:after="120"/>
        <w:jc w:val="both"/>
        <w:rPr>
          <w:b/>
          <w:color w:val="000000"/>
          <w:spacing w:val="6"/>
          <w:sz w:val="28"/>
          <w:szCs w:val="28"/>
        </w:rPr>
      </w:pPr>
      <w:r w:rsidRPr="005738B8">
        <w:rPr>
          <w:b/>
          <w:color w:val="000000"/>
          <w:spacing w:val="6"/>
          <w:sz w:val="28"/>
          <w:szCs w:val="28"/>
        </w:rPr>
        <w:t>V. PHƯƠNG PHÁP VÀ NỘI DUNG ĐÁNH GIÁ:</w:t>
      </w:r>
    </w:p>
    <w:p w:rsidR="00C11082" w:rsidRPr="00FA3059" w:rsidRDefault="00C11082" w:rsidP="00C11082">
      <w:pPr>
        <w:jc w:val="both"/>
        <w:rPr>
          <w:color w:val="000000"/>
          <w:spacing w:val="6"/>
          <w:sz w:val="28"/>
          <w:szCs w:val="28"/>
        </w:rPr>
      </w:pPr>
      <w:r w:rsidRPr="00FA3059">
        <w:rPr>
          <w:color w:val="000000"/>
          <w:spacing w:val="6"/>
          <w:sz w:val="28"/>
          <w:szCs w:val="28"/>
        </w:rPr>
        <w:t>* Về kiến thức: Được đánh giá bằng hình thức kiểm tra viết, trắc nghiệm theo các nội dung sau:</w:t>
      </w:r>
    </w:p>
    <w:p w:rsidR="00C11082" w:rsidRPr="00FA3059" w:rsidRDefault="00C11082" w:rsidP="00C11082">
      <w:pPr>
        <w:jc w:val="both"/>
        <w:rPr>
          <w:color w:val="000000"/>
          <w:spacing w:val="6"/>
          <w:sz w:val="28"/>
          <w:szCs w:val="28"/>
        </w:rPr>
      </w:pPr>
      <w:r w:rsidRPr="00FA3059">
        <w:rPr>
          <w:color w:val="000000"/>
          <w:spacing w:val="6"/>
          <w:sz w:val="28"/>
          <w:szCs w:val="28"/>
        </w:rPr>
        <w:t>- Cấu tạo, nguyên lý hoạt động của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Tính chất, phạm vi ứng dụng của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Các thuộc tính đắc trưng khác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Về kỹ năng: Đánh giá kỹ năng thực hành theo những nội dung sau:</w:t>
      </w:r>
    </w:p>
    <w:p w:rsidR="00C11082" w:rsidRPr="00FA3059" w:rsidRDefault="00C11082" w:rsidP="00C11082">
      <w:pPr>
        <w:jc w:val="both"/>
        <w:rPr>
          <w:color w:val="000000"/>
          <w:spacing w:val="6"/>
          <w:sz w:val="28"/>
          <w:szCs w:val="28"/>
        </w:rPr>
      </w:pPr>
      <w:r w:rsidRPr="00FA3059">
        <w:rPr>
          <w:color w:val="000000"/>
          <w:spacing w:val="6"/>
          <w:sz w:val="28"/>
          <w:szCs w:val="28"/>
        </w:rPr>
        <w:t>Mỗi học viên thực hiện một trong các công việc sau đây theo yêu cầu của giáo viên:</w:t>
      </w:r>
    </w:p>
    <w:p w:rsidR="00C11082" w:rsidRPr="00FA3059" w:rsidRDefault="00C11082" w:rsidP="00C11082">
      <w:pPr>
        <w:jc w:val="both"/>
        <w:rPr>
          <w:color w:val="000000"/>
          <w:spacing w:val="6"/>
          <w:sz w:val="28"/>
          <w:szCs w:val="28"/>
        </w:rPr>
      </w:pPr>
      <w:r w:rsidRPr="00FA3059">
        <w:rPr>
          <w:color w:val="000000"/>
          <w:spacing w:val="6"/>
          <w:sz w:val="28"/>
          <w:szCs w:val="28"/>
        </w:rPr>
        <w:t>- Khảo sát về cấu tạo, nguyên lý làm việc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Khảo sát đặc tính không tải của máy phát điện</w:t>
      </w:r>
    </w:p>
    <w:p w:rsidR="00C11082" w:rsidRPr="00FA3059" w:rsidRDefault="00C11082" w:rsidP="00C11082">
      <w:pPr>
        <w:jc w:val="both"/>
        <w:rPr>
          <w:color w:val="000000"/>
          <w:spacing w:val="6"/>
          <w:sz w:val="28"/>
          <w:szCs w:val="28"/>
        </w:rPr>
      </w:pPr>
      <w:r w:rsidRPr="00FA3059">
        <w:rPr>
          <w:color w:val="000000"/>
          <w:spacing w:val="6"/>
          <w:sz w:val="28"/>
          <w:szCs w:val="28"/>
        </w:rPr>
        <w:t>- Khảo sát đặc tính ngoài, đặc tính điều chỉnh.</w:t>
      </w:r>
    </w:p>
    <w:p w:rsidR="00C11082" w:rsidRPr="00FA3059" w:rsidRDefault="00C11082" w:rsidP="00C11082">
      <w:pPr>
        <w:jc w:val="both"/>
        <w:rPr>
          <w:color w:val="000000"/>
          <w:spacing w:val="6"/>
          <w:sz w:val="28"/>
          <w:szCs w:val="28"/>
        </w:rPr>
      </w:pPr>
      <w:r w:rsidRPr="00FA3059">
        <w:rPr>
          <w:color w:val="000000"/>
          <w:spacing w:val="6"/>
          <w:sz w:val="28"/>
          <w:szCs w:val="28"/>
        </w:rPr>
        <w:t xml:space="preserve">- Khảo sát sự phụ thuộc </w:t>
      </w:r>
    </w:p>
    <w:p w:rsidR="00C11082" w:rsidRPr="00FA3059" w:rsidRDefault="00C11082" w:rsidP="00C11082">
      <w:pPr>
        <w:jc w:val="both"/>
        <w:rPr>
          <w:color w:val="000000"/>
          <w:spacing w:val="6"/>
          <w:sz w:val="28"/>
          <w:szCs w:val="28"/>
        </w:rPr>
      </w:pPr>
      <w:r w:rsidRPr="00FA3059">
        <w:rPr>
          <w:color w:val="000000"/>
          <w:spacing w:val="6"/>
          <w:sz w:val="28"/>
          <w:szCs w:val="28"/>
        </w:rPr>
        <w:t>- Khảo sát mạch điều áp máy phát.</w:t>
      </w:r>
    </w:p>
    <w:p w:rsidR="00C11082" w:rsidRPr="00FA3059" w:rsidRDefault="00C11082" w:rsidP="00C11082">
      <w:pPr>
        <w:jc w:val="both"/>
        <w:rPr>
          <w:color w:val="000000"/>
          <w:spacing w:val="6"/>
          <w:sz w:val="28"/>
          <w:szCs w:val="28"/>
        </w:rPr>
      </w:pPr>
      <w:r w:rsidRPr="00FA3059">
        <w:rPr>
          <w:color w:val="000000"/>
          <w:spacing w:val="6"/>
          <w:sz w:val="28"/>
          <w:szCs w:val="28"/>
        </w:rPr>
        <w:lastRenderedPageBreak/>
        <w:t>- Ghi (vẽ) các dạng đặc tính.</w:t>
      </w:r>
    </w:p>
    <w:p w:rsidR="00C11082" w:rsidRPr="00FA3059" w:rsidRDefault="00C11082" w:rsidP="00C11082">
      <w:pPr>
        <w:jc w:val="both"/>
        <w:rPr>
          <w:color w:val="000000"/>
          <w:spacing w:val="6"/>
          <w:sz w:val="28"/>
          <w:szCs w:val="28"/>
        </w:rPr>
      </w:pPr>
      <w:r w:rsidRPr="00FA3059">
        <w:rPr>
          <w:color w:val="000000"/>
          <w:spacing w:val="6"/>
          <w:sz w:val="28"/>
          <w:szCs w:val="28"/>
        </w:rPr>
        <w:t>- Giáo viên đánh pan, tạo lỗi cho học viên sửa chữa như pan: hở mạch, ngắn mạch, chạm v</w:t>
      </w:r>
      <w:r w:rsidR="00C84C42">
        <w:rPr>
          <w:color w:val="000000"/>
          <w:spacing w:val="6"/>
          <w:sz w:val="28"/>
          <w:szCs w:val="28"/>
        </w:rPr>
        <w:t>ỏ</w:t>
      </w:r>
      <w:r w:rsidRPr="00FA3059">
        <w:rPr>
          <w:color w:val="000000"/>
          <w:spacing w:val="6"/>
          <w:sz w:val="28"/>
          <w:szCs w:val="28"/>
        </w:rPr>
        <w:t>, mất kích từ, suy giảm tốc độ, lệch pha, sai tần số, sai sơ đồ đấu dây, sai nguồn cung cấp, quá tải, kém áp, quá áp, hỏng hóc thiết bị. tiếp xúc chập chờn...</w:t>
      </w:r>
    </w:p>
    <w:p w:rsidR="00C11082" w:rsidRPr="00FA3059" w:rsidRDefault="00C11082" w:rsidP="00C11082">
      <w:pPr>
        <w:jc w:val="both"/>
        <w:rPr>
          <w:color w:val="000000"/>
          <w:spacing w:val="6"/>
          <w:sz w:val="28"/>
          <w:szCs w:val="28"/>
        </w:rPr>
      </w:pPr>
      <w:r w:rsidRPr="00FA3059">
        <w:rPr>
          <w:color w:val="000000"/>
          <w:spacing w:val="6"/>
          <w:sz w:val="28"/>
          <w:szCs w:val="28"/>
        </w:rPr>
        <w:t>* Thái độ: Đánh giá phong cách học tập thể hiện ở: Tỉ mỉ, cẩn thận, chính xác.</w:t>
      </w:r>
    </w:p>
    <w:p w:rsidR="00C11082" w:rsidRPr="005738B8" w:rsidRDefault="00C11082" w:rsidP="00C11082">
      <w:pPr>
        <w:tabs>
          <w:tab w:val="left" w:pos="6300"/>
          <w:tab w:val="left" w:pos="7920"/>
        </w:tabs>
        <w:spacing w:before="120" w:after="120"/>
        <w:jc w:val="both"/>
        <w:rPr>
          <w:b/>
          <w:color w:val="000000"/>
          <w:spacing w:val="6"/>
          <w:sz w:val="28"/>
          <w:szCs w:val="28"/>
        </w:rPr>
      </w:pPr>
      <w:r w:rsidRPr="005738B8">
        <w:rPr>
          <w:b/>
          <w:color w:val="000000"/>
          <w:spacing w:val="6"/>
          <w:sz w:val="28"/>
          <w:szCs w:val="28"/>
        </w:rPr>
        <w:t>VI. HƯỚNG DẪN THỰC HIỆN MÔ</w:t>
      </w:r>
      <w:r w:rsidR="00C84C42">
        <w:rPr>
          <w:b/>
          <w:color w:val="000000"/>
          <w:spacing w:val="6"/>
          <w:sz w:val="28"/>
          <w:szCs w:val="28"/>
        </w:rPr>
        <w:t>N HỌC</w:t>
      </w:r>
      <w:r w:rsidRPr="005738B8">
        <w:rPr>
          <w:b/>
          <w:color w:val="000000"/>
          <w:spacing w:val="6"/>
          <w:sz w:val="28"/>
          <w:szCs w:val="28"/>
        </w:rPr>
        <w:t>:</w:t>
      </w:r>
    </w:p>
    <w:p w:rsidR="00C11082" w:rsidRPr="00FA3059" w:rsidRDefault="00C11082" w:rsidP="00C11082">
      <w:pPr>
        <w:tabs>
          <w:tab w:val="left" w:pos="6300"/>
          <w:tab w:val="left" w:pos="7920"/>
        </w:tabs>
        <w:jc w:val="both"/>
        <w:rPr>
          <w:i/>
          <w:color w:val="000000"/>
          <w:spacing w:val="6"/>
          <w:sz w:val="28"/>
          <w:szCs w:val="28"/>
        </w:rPr>
      </w:pPr>
      <w:r w:rsidRPr="00FA3059">
        <w:rPr>
          <w:i/>
          <w:color w:val="000000"/>
          <w:spacing w:val="6"/>
          <w:sz w:val="28"/>
          <w:szCs w:val="28"/>
        </w:rPr>
        <w:t xml:space="preserve">1. Phạm vi áp dụng chương trình: </w:t>
      </w:r>
    </w:p>
    <w:p w:rsidR="00C11082" w:rsidRPr="00FA3059" w:rsidRDefault="00C11082" w:rsidP="00C11082">
      <w:pPr>
        <w:tabs>
          <w:tab w:val="left" w:pos="6300"/>
          <w:tab w:val="left" w:pos="7920"/>
        </w:tabs>
        <w:jc w:val="both"/>
        <w:rPr>
          <w:color w:val="000000"/>
          <w:spacing w:val="6"/>
          <w:sz w:val="28"/>
          <w:szCs w:val="28"/>
        </w:rPr>
      </w:pPr>
      <w:r w:rsidRPr="00FA3059">
        <w:rPr>
          <w:color w:val="000000"/>
          <w:spacing w:val="6"/>
          <w:sz w:val="28"/>
          <w:szCs w:val="28"/>
        </w:rPr>
        <w:t>- Chương trình mô</w:t>
      </w:r>
      <w:r w:rsidR="00C84C42">
        <w:rPr>
          <w:color w:val="000000"/>
          <w:spacing w:val="6"/>
          <w:sz w:val="28"/>
          <w:szCs w:val="28"/>
        </w:rPr>
        <w:t>n học</w:t>
      </w:r>
      <w:r w:rsidRPr="00FA3059">
        <w:rPr>
          <w:color w:val="000000"/>
          <w:spacing w:val="6"/>
          <w:sz w:val="28"/>
          <w:szCs w:val="28"/>
        </w:rPr>
        <w:t xml:space="preserve"> được sử dụng để giảng dạy cho trình độ trung cấp và cao đẳng nghề. </w:t>
      </w:r>
    </w:p>
    <w:p w:rsidR="00C11082" w:rsidRPr="00FA3059" w:rsidRDefault="00C11082" w:rsidP="00C11082">
      <w:pPr>
        <w:tabs>
          <w:tab w:val="num" w:pos="720"/>
          <w:tab w:val="left" w:pos="5760"/>
          <w:tab w:val="left" w:pos="7920"/>
        </w:tabs>
        <w:jc w:val="both"/>
        <w:rPr>
          <w:i/>
          <w:color w:val="000000"/>
          <w:spacing w:val="6"/>
          <w:sz w:val="28"/>
          <w:szCs w:val="28"/>
        </w:rPr>
      </w:pPr>
      <w:r w:rsidRPr="00FA3059">
        <w:rPr>
          <w:i/>
          <w:color w:val="000000"/>
          <w:spacing w:val="6"/>
          <w:sz w:val="28"/>
          <w:szCs w:val="28"/>
        </w:rPr>
        <w:t>2. Hướng dẫn một số điểm chính về phương pháp giảng dạy mô</w:t>
      </w:r>
      <w:r w:rsidR="00C84C42">
        <w:rPr>
          <w:i/>
          <w:color w:val="000000"/>
          <w:spacing w:val="6"/>
          <w:sz w:val="28"/>
          <w:szCs w:val="28"/>
        </w:rPr>
        <w:t>n học</w:t>
      </w:r>
      <w:r w:rsidRPr="00FA3059">
        <w:rPr>
          <w:i/>
          <w:color w:val="000000"/>
          <w:spacing w:val="6"/>
          <w:sz w:val="28"/>
          <w:szCs w:val="28"/>
        </w:rPr>
        <w:t xml:space="preserve">: </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Nội dung được biên soạn theo phương pháp tích hợp do đó cần lưu ý một số điểm chính sau</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Vật liệu, dụng cụ và trang thiết bị phải được chuẩn bị trước khi giảng dạy.</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Thực hiện giảng dạy tốt nhất ở nơi thực tập hoặc xưởng thực hành.</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Đây là nội dung chuyên môn về điện nên trong quá trình dạy, giáo viên cần hướng nội dung bài đáp ứng yêu cầu lĩnh vực điện tử công nghiệp, nhất là các mạch điện ứng dụng kỹ thuật điện tử.</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xml:space="preserve">- Học sinh cần được chia thành các nhóm nhỏ từ 1 đến 2 học sinh, để thực hiện nội dung thực hành. </w:t>
      </w:r>
    </w:p>
    <w:p w:rsidR="00C11082" w:rsidRPr="00FA3059" w:rsidRDefault="00C11082" w:rsidP="00C11082">
      <w:pPr>
        <w:tabs>
          <w:tab w:val="num" w:pos="720"/>
          <w:tab w:val="left" w:pos="5760"/>
        </w:tabs>
        <w:jc w:val="both"/>
        <w:rPr>
          <w:color w:val="000000"/>
          <w:spacing w:val="6"/>
          <w:sz w:val="28"/>
          <w:szCs w:val="28"/>
        </w:rPr>
      </w:pPr>
      <w:r w:rsidRPr="00FA3059">
        <w:rPr>
          <w:color w:val="000000"/>
          <w:spacing w:val="6"/>
          <w:sz w:val="28"/>
          <w:szCs w:val="28"/>
        </w:rPr>
        <w:t>- Căn cứ vào thực tế của nơi đào tạo, giáo viên có thể thay đổi nội dung, nhưng vẫn phải đảm bảo số giờ qui định.</w:t>
      </w:r>
    </w:p>
    <w:p w:rsidR="00C11082" w:rsidRPr="00FA3059" w:rsidRDefault="00C11082" w:rsidP="00C11082">
      <w:pPr>
        <w:tabs>
          <w:tab w:val="num" w:pos="720"/>
          <w:tab w:val="left" w:pos="5760"/>
          <w:tab w:val="left" w:pos="7920"/>
        </w:tabs>
        <w:jc w:val="both"/>
        <w:rPr>
          <w:i/>
          <w:color w:val="000000"/>
          <w:spacing w:val="6"/>
          <w:sz w:val="28"/>
          <w:szCs w:val="28"/>
        </w:rPr>
      </w:pPr>
      <w:r w:rsidRPr="00FA3059">
        <w:rPr>
          <w:i/>
          <w:color w:val="000000"/>
          <w:spacing w:val="6"/>
          <w:sz w:val="28"/>
          <w:szCs w:val="28"/>
        </w:rPr>
        <w:t>3. Những trọng tâm chương trình cần chú ý:</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Bài Máy điện cần chú ý sâu đến quá trình phát nóng và làm mát của máy điện.</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biến áp cần chú ý đến: Cấu tạo, nguyên lý làm việc của máy biến áp, các hư hỏng thường gạp và nguyên nhân gây hư hỏng.</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điện đồng bộ cần chú ý: Phạm vi sử dụng, Cách mắc máy điện và các hư hỏng thường gặp</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điện không đồng bộ cần chú ý: Cấu tạo, nguyên lý, Các nguyên nhân thường gây ra hư hỏng trong máy.</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xml:space="preserve">- Máy điện một chiều cần chú ý: Nguyên lý hoạt động, hiện tượng phát tia lử điện, biện pháp khắc phục, các hư hỏng thường gặp </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Chú ý đến an toàn điện khi thực hiện nội dung bài học.</w:t>
      </w:r>
    </w:p>
    <w:p w:rsidR="00C11082" w:rsidRPr="00FA3059" w:rsidRDefault="00C11082" w:rsidP="00C11082">
      <w:pPr>
        <w:tabs>
          <w:tab w:val="num" w:pos="720"/>
          <w:tab w:val="left" w:pos="5760"/>
          <w:tab w:val="left" w:pos="7920"/>
        </w:tabs>
        <w:spacing w:after="120"/>
        <w:jc w:val="both"/>
        <w:rPr>
          <w:i/>
          <w:color w:val="000000"/>
          <w:spacing w:val="6"/>
          <w:sz w:val="28"/>
          <w:szCs w:val="28"/>
        </w:rPr>
      </w:pPr>
      <w:r w:rsidRPr="00FA3059">
        <w:rPr>
          <w:i/>
          <w:color w:val="000000"/>
          <w:spacing w:val="6"/>
          <w:sz w:val="28"/>
          <w:szCs w:val="28"/>
        </w:rPr>
        <w:t>4. Tài liệu cần tham khảo:</w:t>
      </w:r>
    </w:p>
    <w:tbl>
      <w:tblPr>
        <w:tblW w:w="4850" w:type="pct"/>
        <w:tblInd w:w="288" w:type="dxa"/>
        <w:tblLook w:val="01E0"/>
      </w:tblPr>
      <w:tblGrid>
        <w:gridCol w:w="9289"/>
      </w:tblGrid>
      <w:tr w:rsidR="00C11082" w:rsidRPr="00FA3059" w:rsidTr="007F69A2">
        <w:trPr>
          <w:trHeight w:val="719"/>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rPr>
              <w:t>[1]</w:t>
            </w:r>
            <w:r w:rsidRPr="00FA3059">
              <w:rPr>
                <w:color w:val="000000"/>
                <w:spacing w:val="6"/>
                <w:sz w:val="28"/>
                <w:szCs w:val="28"/>
                <w:lang w:val="pl-PL"/>
              </w:rPr>
              <w:t xml:space="preserve"> Đề cương môđun/môn học nghề Sửa chữa thiết bị điện tử công nghiệp”, </w:t>
            </w:r>
            <w:r w:rsidRPr="00FA3059">
              <w:rPr>
                <w:i/>
                <w:color w:val="000000"/>
                <w:spacing w:val="6"/>
                <w:sz w:val="28"/>
                <w:szCs w:val="28"/>
                <w:lang w:val="pl-PL"/>
              </w:rPr>
              <w:t>Dự án Giáo dục kỹ thuật và Dạy nghề (VTEP), Tổng cục Dạy Nghề, Hà Nội, 2003</w:t>
            </w:r>
          </w:p>
        </w:tc>
      </w:tr>
      <w:tr w:rsidR="00C11082" w:rsidRPr="00FA3059" w:rsidTr="007F69A2">
        <w:trPr>
          <w:trHeight w:val="719"/>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lastRenderedPageBreak/>
              <w:t xml:space="preserve">[2] Công nghệ chế tạo máy điện và máy biến áp - </w:t>
            </w:r>
            <w:r w:rsidRPr="00FA3059">
              <w:rPr>
                <w:i/>
                <w:color w:val="000000"/>
                <w:spacing w:val="6"/>
                <w:sz w:val="28"/>
                <w:szCs w:val="28"/>
                <w:lang w:val="pl-PL"/>
              </w:rPr>
              <w:t>Nguyễn Đức Sĩ, NXB giáo dục Hà Nội 1995</w:t>
            </w:r>
          </w:p>
        </w:tc>
      </w:tr>
      <w:tr w:rsidR="00C11082" w:rsidRPr="00FA3059" w:rsidTr="007F69A2">
        <w:trPr>
          <w:trHeight w:val="407"/>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[3] Máy điện 1, </w:t>
            </w:r>
            <w:r w:rsidRPr="00FA3059">
              <w:rPr>
                <w:i/>
                <w:color w:val="000000"/>
                <w:spacing w:val="6"/>
                <w:sz w:val="28"/>
                <w:szCs w:val="28"/>
                <w:lang w:val="pl-PL"/>
              </w:rPr>
              <w:t>Vũ gia Hanh - Trần khánh Hà - Phan tử Thụ - Nguyễn văn Sáu, NXB khoa học và kỹ thuật Hà Nội</w:t>
            </w:r>
          </w:p>
        </w:tc>
      </w:tr>
      <w:tr w:rsidR="00C11082" w:rsidRPr="00FA3059" w:rsidTr="007F69A2">
        <w:trPr>
          <w:trHeight w:val="264"/>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[4] Hướng dẫn sử dụng và sửa chữa máy biến áp, động cơ điện, máy phát điện công suất nhỏ -  </w:t>
            </w:r>
            <w:r w:rsidRPr="00FA3059">
              <w:rPr>
                <w:i/>
                <w:color w:val="000000"/>
                <w:spacing w:val="6"/>
                <w:sz w:val="28"/>
                <w:szCs w:val="28"/>
                <w:lang w:val="pl-PL"/>
              </w:rPr>
              <w:t>Châu ngọc Thạch, nxb giáo dục Hà Nội 1994</w:t>
            </w:r>
          </w:p>
        </w:tc>
      </w:tr>
      <w:tr w:rsidR="00C11082" w:rsidRPr="00FA3059" w:rsidTr="007F69A2">
        <w:trPr>
          <w:trHeight w:val="383"/>
        </w:trPr>
        <w:tc>
          <w:tcPr>
            <w:tcW w:w="5000" w:type="pct"/>
          </w:tcPr>
          <w:p w:rsidR="00C11082" w:rsidRPr="00FA3059" w:rsidRDefault="00C11082" w:rsidP="007F69A2">
            <w:pPr>
              <w:tabs>
                <w:tab w:val="left" w:pos="2880"/>
                <w:tab w:val="left" w:pos="6480"/>
                <w:tab w:val="left" w:pos="7920"/>
              </w:tabs>
              <w:ind w:left="-4" w:firstLine="76"/>
              <w:jc w:val="both"/>
              <w:outlineLvl w:val="0"/>
              <w:rPr>
                <w:i/>
                <w:color w:val="000000"/>
                <w:spacing w:val="6"/>
                <w:sz w:val="28"/>
                <w:szCs w:val="28"/>
                <w:lang w:val="pl-PL"/>
              </w:rPr>
            </w:pPr>
            <w:r w:rsidRPr="00FA3059">
              <w:rPr>
                <w:color w:val="000000"/>
                <w:spacing w:val="6"/>
                <w:sz w:val="28"/>
                <w:szCs w:val="28"/>
                <w:lang w:val="pl-PL"/>
              </w:rPr>
              <w:t xml:space="preserve">[5] Tính toán cung cấp và lựa chọn thiết bị, khí cụ điện - </w:t>
            </w:r>
            <w:r w:rsidRPr="00FA3059">
              <w:rPr>
                <w:i/>
                <w:color w:val="000000"/>
                <w:spacing w:val="6"/>
                <w:sz w:val="28"/>
                <w:szCs w:val="28"/>
                <w:lang w:val="pl-PL"/>
              </w:rPr>
              <w:t>Nguyễn Xuân Phú - Nguyễn Công Hiền, NXB Giáo dục, Hà Nội 1998.</w:t>
            </w:r>
          </w:p>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p>
        </w:tc>
      </w:tr>
      <w:tr w:rsidR="00C11082" w:rsidRPr="00FA3059" w:rsidTr="007F69A2">
        <w:trPr>
          <w:trHeight w:val="345"/>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[6] Kỹ thuật điện, </w:t>
            </w:r>
            <w:r w:rsidRPr="00FA3059">
              <w:rPr>
                <w:i/>
                <w:color w:val="000000"/>
                <w:spacing w:val="6"/>
                <w:sz w:val="28"/>
                <w:szCs w:val="28"/>
                <w:lang w:val="pl-PL"/>
              </w:rPr>
              <w:t>Đặng Văn Đào - Lê Văn Doanh, NXB Khoa học và Kỹ thuật, Hà Nội 1999.</w:t>
            </w:r>
          </w:p>
        </w:tc>
      </w:tr>
    </w:tbl>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4557BF" w:rsidRDefault="004557BF"/>
    <w:sectPr w:rsidR="004557BF" w:rsidSect="009619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7147C"/>
    <w:rsid w:val="00002A81"/>
    <w:rsid w:val="00002CB6"/>
    <w:rsid w:val="00005B50"/>
    <w:rsid w:val="0000636F"/>
    <w:rsid w:val="00010D28"/>
    <w:rsid w:val="0001412C"/>
    <w:rsid w:val="00017E95"/>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3DDC"/>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95D62"/>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3F40"/>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1EE"/>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022C"/>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47EBB"/>
    <w:rsid w:val="00350367"/>
    <w:rsid w:val="003511DC"/>
    <w:rsid w:val="00351301"/>
    <w:rsid w:val="00351CBC"/>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39F6"/>
    <w:rsid w:val="003F43CE"/>
    <w:rsid w:val="003F483A"/>
    <w:rsid w:val="003F4D87"/>
    <w:rsid w:val="00411913"/>
    <w:rsid w:val="0041356C"/>
    <w:rsid w:val="00414845"/>
    <w:rsid w:val="00415C28"/>
    <w:rsid w:val="0041673C"/>
    <w:rsid w:val="00417D86"/>
    <w:rsid w:val="00420ACF"/>
    <w:rsid w:val="00421023"/>
    <w:rsid w:val="00422C66"/>
    <w:rsid w:val="00425536"/>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12FB"/>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2D18"/>
    <w:rsid w:val="005732B3"/>
    <w:rsid w:val="0057406C"/>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5433B"/>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0CB5"/>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466EE"/>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7147C"/>
    <w:rsid w:val="00780A9D"/>
    <w:rsid w:val="00783E66"/>
    <w:rsid w:val="007846CE"/>
    <w:rsid w:val="00784F17"/>
    <w:rsid w:val="00785C03"/>
    <w:rsid w:val="00793F96"/>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1C86"/>
    <w:rsid w:val="00832119"/>
    <w:rsid w:val="0083483E"/>
    <w:rsid w:val="00836EA4"/>
    <w:rsid w:val="0083777E"/>
    <w:rsid w:val="008379B8"/>
    <w:rsid w:val="00840864"/>
    <w:rsid w:val="0084409E"/>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6861"/>
    <w:rsid w:val="008E6D23"/>
    <w:rsid w:val="008E7815"/>
    <w:rsid w:val="008F269C"/>
    <w:rsid w:val="008F47AD"/>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153"/>
    <w:rsid w:val="00961262"/>
    <w:rsid w:val="0096132D"/>
    <w:rsid w:val="0096194C"/>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6F80"/>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33BF"/>
    <w:rsid w:val="00A24EC3"/>
    <w:rsid w:val="00A26C5A"/>
    <w:rsid w:val="00A313CA"/>
    <w:rsid w:val="00A3148D"/>
    <w:rsid w:val="00A33D1A"/>
    <w:rsid w:val="00A34E72"/>
    <w:rsid w:val="00A3561A"/>
    <w:rsid w:val="00A365C6"/>
    <w:rsid w:val="00A4178C"/>
    <w:rsid w:val="00A51C88"/>
    <w:rsid w:val="00A55566"/>
    <w:rsid w:val="00A60EC3"/>
    <w:rsid w:val="00A62658"/>
    <w:rsid w:val="00A6460F"/>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4F86"/>
    <w:rsid w:val="00A94FC4"/>
    <w:rsid w:val="00A95B2B"/>
    <w:rsid w:val="00AA2576"/>
    <w:rsid w:val="00AA4DC2"/>
    <w:rsid w:val="00AA6BA0"/>
    <w:rsid w:val="00AA7995"/>
    <w:rsid w:val="00AA7F7C"/>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2162"/>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5AC"/>
    <w:rsid w:val="00B90D44"/>
    <w:rsid w:val="00B924B8"/>
    <w:rsid w:val="00B94C31"/>
    <w:rsid w:val="00B9534F"/>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050"/>
    <w:rsid w:val="00BF2812"/>
    <w:rsid w:val="00BF3479"/>
    <w:rsid w:val="00BF54B0"/>
    <w:rsid w:val="00C00C3C"/>
    <w:rsid w:val="00C05B59"/>
    <w:rsid w:val="00C065F9"/>
    <w:rsid w:val="00C10193"/>
    <w:rsid w:val="00C11082"/>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73A9"/>
    <w:rsid w:val="00C60C92"/>
    <w:rsid w:val="00C629CB"/>
    <w:rsid w:val="00C6391D"/>
    <w:rsid w:val="00C81563"/>
    <w:rsid w:val="00C82302"/>
    <w:rsid w:val="00C84610"/>
    <w:rsid w:val="00C84C42"/>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052D"/>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64B4"/>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1AA3"/>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008"/>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3723"/>
    <w:rsid w:val="00FD4CB5"/>
    <w:rsid w:val="00FD5CD1"/>
    <w:rsid w:val="00FD5F45"/>
    <w:rsid w:val="00FD75F7"/>
    <w:rsid w:val="00FE1BCA"/>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73FE5-FD41-44D1-8C50-3696DCB12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12</cp:revision>
  <dcterms:created xsi:type="dcterms:W3CDTF">2015-07-22T02:39:00Z</dcterms:created>
  <dcterms:modified xsi:type="dcterms:W3CDTF">2015-07-20T15:13:00Z</dcterms:modified>
</cp:coreProperties>
</file>